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D8A8" w14:textId="77777777" w:rsidR="00AA3099" w:rsidRDefault="00AA3099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1DEA4922" w14:textId="77777777" w:rsidR="00B25A30" w:rsidRDefault="00B25A30" w:rsidP="00B25A30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40045CAB" w14:textId="77777777" w:rsidR="00B25A30" w:rsidRDefault="00B25A30" w:rsidP="00B25A3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0263D242" w14:textId="77777777" w:rsidR="00B25A30" w:rsidRDefault="00B25A30" w:rsidP="00B25A30"/>
    <w:p w14:paraId="4A85E20D" w14:textId="77777777" w:rsidR="00B25A30" w:rsidRDefault="00B25A30" w:rsidP="00B25A3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B25A30" w14:paraId="114EC1CA" w14:textId="77777777" w:rsidTr="00B25A30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DEFC9" w14:textId="77777777" w:rsidR="00B25A30" w:rsidRDefault="00B25A30">
            <w:pPr>
              <w:rPr>
                <w:rFonts w:ascii="Arial" w:hAnsi="Arial" w:cs="Arial"/>
              </w:rPr>
            </w:pPr>
          </w:p>
          <w:p w14:paraId="1C249B15" w14:textId="4D050464" w:rsidR="00B25A30" w:rsidRPr="00B25A30" w:rsidRDefault="00B25A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Brønnfaget mekaniske kabeloperasjoner</w:t>
            </w:r>
          </w:p>
          <w:p w14:paraId="435E3CC9" w14:textId="77777777" w:rsidR="00B25A30" w:rsidRDefault="00B25A30"/>
        </w:tc>
      </w:tr>
      <w:tr w:rsidR="00B25A30" w14:paraId="3C703B66" w14:textId="77777777" w:rsidTr="00B25A30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2E6" w14:textId="77777777" w:rsidR="00B25A30" w:rsidRDefault="00B25A30"/>
          <w:p w14:paraId="16E09418" w14:textId="77777777" w:rsidR="00B25A30" w:rsidRDefault="00B25A30">
            <w:r>
              <w:t>Prøvestart</w:t>
            </w:r>
          </w:p>
          <w:p w14:paraId="409E1B95" w14:textId="77777777" w:rsidR="00B25A30" w:rsidRDefault="00B25A30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50C2F" w14:textId="77777777" w:rsidR="00B25A30" w:rsidRDefault="00B25A30"/>
          <w:p w14:paraId="4D010D83" w14:textId="77777777" w:rsidR="00B25A30" w:rsidRDefault="00B25A30">
            <w:pPr>
              <w:rPr>
                <w:b/>
                <w:bCs/>
              </w:rPr>
            </w:pPr>
          </w:p>
        </w:tc>
      </w:tr>
      <w:tr w:rsidR="00B25A30" w14:paraId="4757BF3E" w14:textId="77777777" w:rsidTr="00B25A30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59B" w14:textId="77777777" w:rsidR="00B25A30" w:rsidRDefault="00B25A30"/>
          <w:p w14:paraId="74496512" w14:textId="77777777" w:rsidR="00B25A30" w:rsidRDefault="00B25A30">
            <w:r>
              <w:t>Prøve ferdig</w:t>
            </w:r>
          </w:p>
          <w:p w14:paraId="3EB7549B" w14:textId="77777777" w:rsidR="00B25A30" w:rsidRDefault="00B25A30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59BE6" w14:textId="77777777" w:rsidR="00B25A30" w:rsidRDefault="00B25A30"/>
          <w:p w14:paraId="15AA7503" w14:textId="77777777" w:rsidR="00B25A30" w:rsidRDefault="00B25A30">
            <w:pPr>
              <w:rPr>
                <w:b/>
                <w:bCs/>
              </w:rPr>
            </w:pPr>
          </w:p>
        </w:tc>
      </w:tr>
      <w:tr w:rsidR="00B25A30" w14:paraId="24794BAE" w14:textId="77777777" w:rsidTr="00B25A30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8E7C" w14:textId="77777777" w:rsidR="00B25A30" w:rsidRDefault="00B25A30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6E02D" w14:textId="77777777" w:rsidR="00B25A30" w:rsidRDefault="00B25A30"/>
          <w:p w14:paraId="3082C982" w14:textId="60B2C613" w:rsidR="00B25A30" w:rsidRDefault="00B25A30">
            <w:r>
              <w:t>M</w:t>
            </w:r>
            <w:r w:rsidR="00AA0DB1">
              <w:t>inst 3 virkedager</w:t>
            </w:r>
          </w:p>
        </w:tc>
      </w:tr>
    </w:tbl>
    <w:p w14:paraId="5C5928AD" w14:textId="77777777" w:rsidR="00B25A30" w:rsidRDefault="00B25A30" w:rsidP="00B25A30">
      <w:pPr>
        <w:rPr>
          <w:rFonts w:ascii="Arial" w:eastAsia="Arial" w:hAnsi="Arial" w:cs="Arial"/>
          <w:lang w:val="nn-NO"/>
        </w:rPr>
      </w:pPr>
    </w:p>
    <w:p w14:paraId="637A6636" w14:textId="77777777" w:rsidR="00B25A30" w:rsidRDefault="00B25A30" w:rsidP="00B25A30"/>
    <w:p w14:paraId="69B01F00" w14:textId="77777777" w:rsidR="00B25A30" w:rsidRDefault="00B25A30" w:rsidP="00B25A3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B25A30" w14:paraId="406E1EA4" w14:textId="77777777" w:rsidTr="00B25A3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6BB" w14:textId="77777777" w:rsidR="00B25A30" w:rsidRDefault="00B25A30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7BB4A4B4" w14:textId="77777777" w:rsidR="00B25A30" w:rsidRDefault="00B25A30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8640" w14:textId="77777777" w:rsidR="00B25A30" w:rsidRDefault="00B25A30">
            <w:pPr>
              <w:rPr>
                <w:b/>
                <w:bCs/>
              </w:rPr>
            </w:pPr>
          </w:p>
        </w:tc>
      </w:tr>
    </w:tbl>
    <w:p w14:paraId="5B9A47CD" w14:textId="77777777" w:rsidR="00B25A30" w:rsidRDefault="00B25A30" w:rsidP="00B25A3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8C17597" w14:textId="77777777" w:rsidR="00B25A30" w:rsidRDefault="00B25A30" w:rsidP="00B25A3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B25A30" w14:paraId="28600FDC" w14:textId="77777777" w:rsidTr="00B25A3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EDD5" w14:textId="77777777" w:rsidR="00B25A30" w:rsidRDefault="00B25A30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E542" w14:textId="77777777" w:rsidR="00B25A30" w:rsidRDefault="00B25A30">
            <w:proofErr w:type="spellStart"/>
            <w:r>
              <w:t>Mobilnr</w:t>
            </w:r>
            <w:proofErr w:type="spellEnd"/>
          </w:p>
        </w:tc>
      </w:tr>
      <w:tr w:rsidR="00B25A30" w14:paraId="756F600D" w14:textId="77777777" w:rsidTr="00B25A30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D4092" w14:textId="77777777" w:rsidR="00B25A30" w:rsidRDefault="00B25A30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2C5C2" w14:textId="77777777" w:rsidR="00B25A30" w:rsidRDefault="00B25A30"/>
          <w:p w14:paraId="6359571A" w14:textId="77777777" w:rsidR="00B25A30" w:rsidRDefault="00B25A30"/>
        </w:tc>
      </w:tr>
    </w:tbl>
    <w:p w14:paraId="4CC4CA3C" w14:textId="77777777" w:rsidR="00B25A30" w:rsidRDefault="00B25A30" w:rsidP="00B25A3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8F2ED9" w14:textId="77777777" w:rsidR="00B25A30" w:rsidRDefault="00B25A30" w:rsidP="00B25A3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B25A30" w14:paraId="0C6C96AA" w14:textId="77777777" w:rsidTr="00B25A3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682" w14:textId="77777777" w:rsidR="00B25A30" w:rsidRDefault="00B25A30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498" w14:textId="77777777" w:rsidR="00B25A30" w:rsidRDefault="00B25A30">
            <w:proofErr w:type="spellStart"/>
            <w:r>
              <w:t>Mobilnr</w:t>
            </w:r>
            <w:proofErr w:type="spellEnd"/>
          </w:p>
        </w:tc>
      </w:tr>
      <w:tr w:rsidR="00B25A30" w14:paraId="36334332" w14:textId="77777777" w:rsidTr="00B25A30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CAC95" w14:textId="77777777" w:rsidR="00B25A30" w:rsidRDefault="00B25A30">
            <w:pPr>
              <w:rPr>
                <w:b/>
                <w:bCs/>
              </w:rPr>
            </w:pPr>
          </w:p>
          <w:p w14:paraId="78D5AC23" w14:textId="77777777" w:rsidR="00B25A30" w:rsidRDefault="00B25A30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9BD04" w14:textId="77777777" w:rsidR="00B25A30" w:rsidRDefault="00B25A30"/>
          <w:p w14:paraId="1A151780" w14:textId="77777777" w:rsidR="00B25A30" w:rsidRDefault="00B25A30"/>
        </w:tc>
      </w:tr>
    </w:tbl>
    <w:p w14:paraId="67A5A9C2" w14:textId="77777777" w:rsidR="00B25A30" w:rsidRDefault="00B25A30" w:rsidP="00B25A30">
      <w:pPr>
        <w:pStyle w:val="Overskrift1"/>
        <w:rPr>
          <w:rFonts w:ascii="Arial" w:hAnsi="Arial" w:cs="Arial"/>
          <w:color w:val="000000" w:themeColor="text1"/>
        </w:rPr>
      </w:pPr>
    </w:p>
    <w:p w14:paraId="596E5416" w14:textId="77777777" w:rsidR="00B25A30" w:rsidRDefault="00B25A30" w:rsidP="00B25A30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4975B124" w14:textId="7FA9E353" w:rsidR="00CC118D" w:rsidRPr="00CC118D" w:rsidRDefault="00CC118D" w:rsidP="00CC118D">
      <w:pPr>
        <w:jc w:val="center"/>
        <w:rPr>
          <w:rFonts w:ascii="Arial" w:hAnsi="Arial" w:cs="Arial"/>
        </w:rPr>
      </w:pPr>
    </w:p>
    <w:p w14:paraId="50268608" w14:textId="77777777" w:rsidR="00605FC9" w:rsidRDefault="00605FC9" w:rsidP="00605FC9"/>
    <w:p w14:paraId="617A9D8D" w14:textId="77777777" w:rsidR="00605FC9" w:rsidRDefault="00605FC9" w:rsidP="00605FC9"/>
    <w:p w14:paraId="38A5F422" w14:textId="77777777" w:rsidR="00605FC9" w:rsidRDefault="00605FC9" w:rsidP="00605FC9"/>
    <w:p w14:paraId="2606E6B3" w14:textId="77777777" w:rsidR="00605FC9" w:rsidRDefault="00605FC9" w:rsidP="00605FC9"/>
    <w:p w14:paraId="4295B4B4" w14:textId="6666733A" w:rsidR="00605FC9" w:rsidRPr="00B66828" w:rsidRDefault="00605FC9" w:rsidP="00AA755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Beskrivelse av oppgaven som skal utføres: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C118D" w14:paraId="4090F9FE" w14:textId="77777777" w:rsidTr="00CC118D">
        <w:tc>
          <w:tcPr>
            <w:tcW w:w="9062" w:type="dxa"/>
            <w:shd w:val="clear" w:color="auto" w:fill="D9D9D9" w:themeFill="background1" w:themeFillShade="D9"/>
          </w:tcPr>
          <w:p w14:paraId="0CC0C407" w14:textId="77777777" w:rsidR="00CC118D" w:rsidRDefault="00CC118D" w:rsidP="00605FC9"/>
          <w:p w14:paraId="6E0848A4" w14:textId="4ED7A17B" w:rsidR="007023B3" w:rsidRDefault="007023B3" w:rsidP="00605FC9"/>
          <w:p w14:paraId="415AC6B9" w14:textId="52867548" w:rsidR="007023B3" w:rsidRDefault="007023B3" w:rsidP="00605FC9"/>
          <w:p w14:paraId="0B4E2F57" w14:textId="517ACA76" w:rsidR="007023B3" w:rsidRDefault="007023B3" w:rsidP="00605FC9"/>
          <w:p w14:paraId="6EB5F0FF" w14:textId="76F1E54E" w:rsidR="007023B3" w:rsidRDefault="007023B3" w:rsidP="00605FC9"/>
          <w:p w14:paraId="38F6E13D" w14:textId="722BBD65" w:rsidR="00A1567D" w:rsidRDefault="00A1567D" w:rsidP="00605FC9"/>
          <w:p w14:paraId="130DBC89" w14:textId="11069C87" w:rsidR="00A1567D" w:rsidRDefault="00A1567D" w:rsidP="00605FC9"/>
          <w:p w14:paraId="45AFA8D4" w14:textId="77777777" w:rsidR="00A1567D" w:rsidRDefault="00A1567D" w:rsidP="00605FC9"/>
          <w:p w14:paraId="17F8D85C" w14:textId="77777777" w:rsidR="00CC118D" w:rsidRDefault="00CC118D" w:rsidP="00605FC9"/>
        </w:tc>
      </w:tr>
    </w:tbl>
    <w:p w14:paraId="7BB65F3A" w14:textId="77777777" w:rsidR="00605FC9" w:rsidRDefault="00605FC9" w:rsidP="00605FC9"/>
    <w:p w14:paraId="30F71741" w14:textId="77777777" w:rsidR="00776709" w:rsidRPr="00B66828" w:rsidRDefault="00776709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 xml:space="preserve">Tidsramme: </w:t>
      </w:r>
    </w:p>
    <w:p w14:paraId="2220DD60" w14:textId="0AF9EC9E" w:rsidR="00776709" w:rsidRDefault="00776709" w:rsidP="00776709">
      <w:pPr>
        <w:pStyle w:val="Ingenavsnittsmal"/>
        <w:rPr>
          <w:rFonts w:ascii="Arial" w:hAnsi="Arial" w:cs="Arial"/>
          <w:i/>
          <w:color w:val="auto"/>
          <w:lang w:val="nb-NO"/>
        </w:rPr>
      </w:pPr>
      <w:r w:rsidRPr="00776709">
        <w:rPr>
          <w:rFonts w:ascii="Arial" w:hAnsi="Arial" w:cs="Arial"/>
          <w:i/>
          <w:color w:val="auto"/>
          <w:lang w:val="nb-NO"/>
        </w:rPr>
        <w:t>Skriv inn tidsrammene her, hvis hver del ikke har egen tidsramme</w:t>
      </w:r>
      <w:r>
        <w:rPr>
          <w:rFonts w:ascii="Arial" w:hAnsi="Arial" w:cs="Arial"/>
          <w:i/>
          <w:color w:val="auto"/>
          <w:lang w:val="nb-NO"/>
        </w:rPr>
        <w:t xml:space="preserve"> skrives den totale tidsrammen inn. </w:t>
      </w:r>
    </w:p>
    <w:p w14:paraId="2BE0CB82" w14:textId="77777777" w:rsidR="00776709" w:rsidRDefault="00776709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15"/>
        <w:gridCol w:w="1710"/>
      </w:tblGrid>
      <w:tr w:rsidR="007F37F1" w14:paraId="11D93A3F" w14:textId="77777777" w:rsidTr="00CC118D">
        <w:tc>
          <w:tcPr>
            <w:tcW w:w="3415" w:type="dxa"/>
          </w:tcPr>
          <w:p w14:paraId="18BE3F76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54B722FC" w14:textId="10C60BC5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Planleggingsdel</w:t>
            </w:r>
          </w:p>
          <w:p w14:paraId="2B77E94E" w14:textId="5855E1B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C63AD1" w14:textId="77777777" w:rsidR="007F37F1" w:rsidRDefault="007F37F1" w:rsidP="00CC118D">
            <w:pPr>
              <w:pStyle w:val="Ingenavsnittsmal"/>
              <w:jc w:val="center"/>
              <w:rPr>
                <w:rFonts w:ascii="Arial" w:hAnsi="Arial" w:cs="Arial"/>
                <w:color w:val="auto"/>
                <w:lang w:val="nb-NO"/>
              </w:rPr>
            </w:pPr>
          </w:p>
          <w:p w14:paraId="323E0F2F" w14:textId="501CE2E4" w:rsidR="00CC118D" w:rsidRPr="00E7511D" w:rsidRDefault="007023B3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4 T</w:t>
            </w:r>
          </w:p>
        </w:tc>
      </w:tr>
      <w:tr w:rsidR="007F37F1" w14:paraId="4FECB2E0" w14:textId="77777777" w:rsidTr="00CC118D">
        <w:tc>
          <w:tcPr>
            <w:tcW w:w="3415" w:type="dxa"/>
          </w:tcPr>
          <w:p w14:paraId="5EFE9FAF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7B3FC635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Gjennomføringsdel</w:t>
            </w:r>
          </w:p>
          <w:p w14:paraId="559C30E4" w14:textId="559562D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0FE2E0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640C88E5" w14:textId="7CF377D0" w:rsidR="00CC118D" w:rsidRPr="00E7511D" w:rsidRDefault="007023B3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12 T</w:t>
            </w:r>
          </w:p>
        </w:tc>
      </w:tr>
      <w:tr w:rsidR="007F37F1" w14:paraId="41F380EF" w14:textId="77777777" w:rsidTr="00CC118D">
        <w:tc>
          <w:tcPr>
            <w:tcW w:w="3415" w:type="dxa"/>
          </w:tcPr>
          <w:p w14:paraId="1EACC0B0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27FB9338" w14:textId="28DD35CC" w:rsidR="007F37F1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Egenvurdering</w:t>
            </w:r>
          </w:p>
          <w:p w14:paraId="4697149D" w14:textId="58A3CAE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4DE5861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2CFEB1B0" w14:textId="23631B22" w:rsidR="00CC118D" w:rsidRPr="00E7511D" w:rsidRDefault="007023B3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1 T</w:t>
            </w:r>
          </w:p>
        </w:tc>
      </w:tr>
      <w:tr w:rsidR="00D1760C" w14:paraId="7ACE24D7" w14:textId="77777777" w:rsidTr="00CC118D">
        <w:tc>
          <w:tcPr>
            <w:tcW w:w="3415" w:type="dxa"/>
          </w:tcPr>
          <w:p w14:paraId="757C4360" w14:textId="29E81070" w:rsidR="00D1760C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Dokumentasjonsdel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31A686" w14:textId="305AC8CF" w:rsidR="00D1760C" w:rsidRPr="00E7511D" w:rsidRDefault="007023B3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3 T</w:t>
            </w:r>
          </w:p>
        </w:tc>
      </w:tr>
    </w:tbl>
    <w:p w14:paraId="4AF81833" w14:textId="77777777" w:rsidR="007F37F1" w:rsidRDefault="007F37F1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7349647C" w14:textId="77777777" w:rsidR="00ED0D2B" w:rsidRPr="00B66828" w:rsidRDefault="00ED0D2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Vedlegg</w:t>
      </w:r>
    </w:p>
    <w:p w14:paraId="61A0CEF3" w14:textId="5C7CE653" w:rsidR="00ED0D2B" w:rsidRPr="004D5B2D" w:rsidRDefault="00ED0D2B" w:rsidP="298245D3">
      <w:pPr>
        <w:pStyle w:val="Ingenavsnittsmal"/>
        <w:rPr>
          <w:rFonts w:ascii="Arial" w:hAnsi="Arial" w:cs="Arial"/>
          <w:i/>
          <w:iCs/>
          <w:color w:val="auto"/>
          <w:lang w:val="nb-NO"/>
        </w:rPr>
      </w:pPr>
      <w:r w:rsidRPr="298245D3">
        <w:rPr>
          <w:rFonts w:ascii="Arial" w:hAnsi="Arial" w:cs="Arial"/>
          <w:i/>
          <w:iCs/>
          <w:color w:val="auto"/>
          <w:lang w:val="nb-NO"/>
        </w:rPr>
        <w:t xml:space="preserve">Vis til eventuelle vedlegg som tegninger, </w:t>
      </w:r>
      <w:r w:rsidR="5E21A431" w:rsidRPr="298245D3">
        <w:rPr>
          <w:rFonts w:ascii="Arial" w:hAnsi="Arial" w:cs="Arial"/>
          <w:i/>
          <w:iCs/>
          <w:color w:val="auto"/>
          <w:lang w:val="nb-NO"/>
        </w:rPr>
        <w:t xml:space="preserve">bilder, </w:t>
      </w:r>
      <w:r w:rsidRPr="298245D3">
        <w:rPr>
          <w:rFonts w:ascii="Arial" w:hAnsi="Arial" w:cs="Arial"/>
          <w:i/>
          <w:iCs/>
          <w:color w:val="auto"/>
          <w:lang w:val="nb-NO"/>
        </w:rPr>
        <w:t>arbeidsordre etc. 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D2B" w14:paraId="5269E177" w14:textId="77777777" w:rsidTr="00ED0D2B">
        <w:tc>
          <w:tcPr>
            <w:tcW w:w="9062" w:type="dxa"/>
          </w:tcPr>
          <w:p w14:paraId="4658F313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484677AC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</w:tc>
      </w:tr>
    </w:tbl>
    <w:p w14:paraId="71301B50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D4565D8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1C7AC935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008D25E8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07342D40" w14:textId="77777777" w:rsidR="00470D7B" w:rsidRDefault="00470D7B" w:rsidP="00ED0D2B">
      <w:pPr>
        <w:pStyle w:val="Ingenavsnittsmal"/>
        <w:rPr>
          <w:rFonts w:ascii="Arial" w:hAnsi="Arial" w:cs="Arial"/>
          <w:lang w:val="nb-NO"/>
        </w:rPr>
      </w:pPr>
    </w:p>
    <w:p w14:paraId="01B00546" w14:textId="77777777" w:rsidR="00470D7B" w:rsidRDefault="00470D7B" w:rsidP="00ED0D2B">
      <w:pPr>
        <w:pStyle w:val="Ingenavsnittsmal"/>
        <w:rPr>
          <w:rFonts w:ascii="Arial" w:hAnsi="Arial" w:cs="Arial"/>
          <w:lang w:val="nb-NO"/>
        </w:rPr>
      </w:pPr>
    </w:p>
    <w:p w14:paraId="62DDD2C5" w14:textId="77777777" w:rsidR="00470D7B" w:rsidRDefault="00470D7B" w:rsidP="00ED0D2B">
      <w:pPr>
        <w:pStyle w:val="Ingenavsnittsmal"/>
        <w:rPr>
          <w:rFonts w:ascii="Arial" w:hAnsi="Arial" w:cs="Arial"/>
          <w:lang w:val="nb-NO"/>
        </w:rPr>
      </w:pPr>
    </w:p>
    <w:p w14:paraId="28C8D1E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5D94C080" w14:textId="00FDEF0F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 w:rsidRPr="00F012C0">
        <w:rPr>
          <w:rFonts w:ascii="Arial" w:hAnsi="Arial" w:cs="Arial"/>
          <w:lang w:val="nb-NO"/>
        </w:rPr>
        <w:t xml:space="preserve">Prøvenemnda kan i en oppsummerende samtale til slutt stille spørsmål til faglig avklaring. Hensikten er </w:t>
      </w:r>
      <w:r>
        <w:rPr>
          <w:rFonts w:ascii="Arial" w:hAnsi="Arial" w:cs="Arial"/>
          <w:lang w:val="nb-NO"/>
        </w:rPr>
        <w:t>at kandidaten får</w:t>
      </w:r>
      <w:r w:rsidRPr="00F012C0">
        <w:rPr>
          <w:rFonts w:ascii="Arial" w:hAnsi="Arial" w:cs="Arial"/>
          <w:lang w:val="nb-NO"/>
        </w:rPr>
        <w:t xml:space="preserve"> mulighet til å utdype, klargjøre og begrunne </w:t>
      </w:r>
    </w:p>
    <w:p w14:paraId="2EA9D2D5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prøven</w:t>
      </w:r>
      <w:r w:rsidRPr="00F012C0">
        <w:rPr>
          <w:rFonts w:ascii="Arial" w:hAnsi="Arial" w:cs="Arial"/>
          <w:lang w:val="nb-NO"/>
        </w:rPr>
        <w:t xml:space="preserve"> som er gjennomført.</w:t>
      </w:r>
    </w:p>
    <w:p w14:paraId="696A2A71" w14:textId="77777777" w:rsidR="00ED0D2B" w:rsidRDefault="00ED0D2B" w:rsidP="00ED0D2B">
      <w:pPr>
        <w:rPr>
          <w:rFonts w:ascii="Arial" w:hAnsi="Arial" w:cs="Arial"/>
        </w:rPr>
      </w:pPr>
    </w:p>
    <w:p w14:paraId="06E1A663" w14:textId="38C90FE6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lastRenderedPageBreak/>
        <w:t xml:space="preserve">Prøven består av 4 deler: </w:t>
      </w:r>
    </w:p>
    <w:p w14:paraId="19B8E874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65BA5E5D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>
        <w:rPr>
          <w:rFonts w:ascii="Arial" w:hAnsi="Arial" w:cs="Arial"/>
        </w:rPr>
        <w:t xml:space="preserve">din tolkning av bestillingen/det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>
        <w:rPr>
          <w:rFonts w:ascii="Arial" w:hAnsi="Arial" w:cs="Arial"/>
        </w:rPr>
        <w:t xml:space="preserve">ruk. </w:t>
      </w:r>
    </w:p>
    <w:p w14:paraId="39C306C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inneholde mulige alternative løsninger</w:t>
      </w:r>
      <w:r>
        <w:rPr>
          <w:rFonts w:ascii="Arial" w:hAnsi="Arial" w:cs="Arial"/>
        </w:rPr>
        <w:t>.</w:t>
      </w:r>
    </w:p>
    <w:p w14:paraId="09E7D6D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godkjennes av prøvenemnda før gjennomføringsdelen starter. </w:t>
      </w:r>
    </w:p>
    <w:p w14:paraId="1E29A1B7" w14:textId="77777777" w:rsidR="00ED0D2B" w:rsidRPr="001823EE" w:rsidRDefault="00ED0D2B" w:rsidP="00ED0D2B">
      <w:pPr>
        <w:rPr>
          <w:rFonts w:ascii="Arial" w:hAnsi="Arial" w:cs="Arial"/>
        </w:rPr>
      </w:pPr>
    </w:p>
    <w:p w14:paraId="3E2DB86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7B074557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60FC0E38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4B15FC0" w14:textId="77777777" w:rsidR="00ED0D2B" w:rsidRDefault="00ED0D2B" w:rsidP="00ED0D2B">
      <w:pPr>
        <w:rPr>
          <w:rFonts w:ascii="Arial" w:hAnsi="Arial" w:cs="Arial"/>
          <w:b/>
        </w:rPr>
      </w:pPr>
    </w:p>
    <w:p w14:paraId="48CECEA4" w14:textId="41E9E2DF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40DA4178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Dokumentasjonsdelen kan være skriftlig, digital, bilder, video og annet. </w:t>
      </w:r>
    </w:p>
    <w:p w14:paraId="100E74E9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>
        <w:rPr>
          <w:rFonts w:ascii="Arial" w:hAnsi="Arial" w:cs="Arial"/>
        </w:rPr>
        <w:t>skal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vise 1) din plan for arbeidet (se tekst under overskriften planlegging), 2)</w:t>
      </w:r>
      <w:r w:rsidRPr="001823EE">
        <w:rPr>
          <w:rFonts w:ascii="Arial" w:hAnsi="Arial" w:cs="Arial"/>
        </w:rPr>
        <w:t xml:space="preserve"> arbeidsprosessen</w:t>
      </w:r>
      <w:r>
        <w:rPr>
          <w:rFonts w:ascii="Arial" w:hAnsi="Arial" w:cs="Arial"/>
        </w:rPr>
        <w:t>, 3)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faglig dokumentasjon som del av det faglige arbeidet, 4) </w:t>
      </w:r>
      <w:r w:rsidRPr="001823EE">
        <w:rPr>
          <w:rFonts w:ascii="Arial" w:hAnsi="Arial" w:cs="Arial"/>
        </w:rPr>
        <w:t xml:space="preserve">resultater av arbeidet </w:t>
      </w:r>
      <w:r>
        <w:rPr>
          <w:rFonts w:ascii="Arial" w:hAnsi="Arial" w:cs="Arial"/>
        </w:rPr>
        <w:t>(</w:t>
      </w:r>
      <w:r w:rsidRPr="001823EE">
        <w:rPr>
          <w:rFonts w:ascii="Arial" w:hAnsi="Arial" w:cs="Arial"/>
        </w:rPr>
        <w:t>på en måte som gjør det mulig å drøfte kvaliteten på det faglige arbeidet</w:t>
      </w:r>
      <w:r>
        <w:rPr>
          <w:rFonts w:ascii="Arial" w:hAnsi="Arial" w:cs="Arial"/>
        </w:rPr>
        <w:t>) og 5) Din egen vurdering av kvalitet på eget arbeid (se neste punkt)</w:t>
      </w:r>
      <w:r w:rsidRPr="001823EE">
        <w:rPr>
          <w:rFonts w:ascii="Arial" w:hAnsi="Arial" w:cs="Arial"/>
        </w:rPr>
        <w:t xml:space="preserve">. </w:t>
      </w:r>
    </w:p>
    <w:p w14:paraId="5E8CFF6B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622F8675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Her skal du gi din egen vurdering på hvordan det gikk under fagprøvens fire deler. </w:t>
      </w:r>
    </w:p>
    <w:p w14:paraId="5446277F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226609AE" w14:textId="77777777" w:rsidR="00ED0D2B" w:rsidRDefault="00ED0D2B" w:rsidP="00ED0D2B">
      <w:pPr>
        <w:rPr>
          <w:rFonts w:ascii="Arial" w:hAnsi="Arial" w:cs="Arial"/>
        </w:rPr>
      </w:pPr>
    </w:p>
    <w:p w14:paraId="3F8E2A2F" w14:textId="77777777" w:rsidR="00ED0D2B" w:rsidRPr="00F023BE" w:rsidRDefault="00ED0D2B" w:rsidP="00ED0D2B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4BF51BF9" w14:textId="77777777" w:rsidR="00ED0D2B" w:rsidRPr="00F023BE" w:rsidRDefault="00ED0D2B" w:rsidP="00ED0D2B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til faglig avklaring, og be deg om en mer utfyllende redegjørelse. </w:t>
      </w:r>
    </w:p>
    <w:p w14:paraId="153F0390" w14:textId="77777777" w:rsidR="00ED0D2B" w:rsidRPr="001823EE" w:rsidRDefault="00ED0D2B" w:rsidP="00ED0D2B">
      <w:pPr>
        <w:rPr>
          <w:rFonts w:ascii="Arial" w:hAnsi="Arial" w:cs="Arial"/>
        </w:rPr>
      </w:pPr>
    </w:p>
    <w:p w14:paraId="2D78789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1B61092" w14:textId="2C5FCAC2" w:rsidR="00ED0D2B" w:rsidRDefault="00D1760C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D2B" w:rsidRPr="001823EE">
        <w:rPr>
          <w:rFonts w:ascii="Arial" w:hAnsi="Arial" w:cs="Arial"/>
        </w:rPr>
        <w:t>e hjelpemidler du har brukt i læretida</w:t>
      </w:r>
      <w:r>
        <w:rPr>
          <w:rFonts w:ascii="Arial" w:hAnsi="Arial" w:cs="Arial"/>
        </w:rPr>
        <w:t>/arbeidsforholdet</w:t>
      </w:r>
      <w:r w:rsidR="00ED0D2B" w:rsidRPr="001823EE">
        <w:rPr>
          <w:rFonts w:ascii="Arial" w:hAnsi="Arial" w:cs="Arial"/>
        </w:rPr>
        <w:t xml:space="preserve"> kan b</w:t>
      </w:r>
      <w:r w:rsidR="00ED0D2B">
        <w:rPr>
          <w:rFonts w:ascii="Arial" w:hAnsi="Arial" w:cs="Arial"/>
        </w:rPr>
        <w:t>enyttes</w:t>
      </w:r>
      <w:r w:rsidR="00ED0D2B" w:rsidRPr="001823EE">
        <w:rPr>
          <w:rFonts w:ascii="Arial" w:hAnsi="Arial" w:cs="Arial"/>
        </w:rPr>
        <w:t xml:space="preserve">. </w:t>
      </w:r>
    </w:p>
    <w:p w14:paraId="40A665DD" w14:textId="77777777" w:rsidR="00ED0D2B" w:rsidRPr="001823EE" w:rsidRDefault="00ED0D2B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Du kan bruke hjelpemann når det måtte være nødvendig, men dette skal på forhånd settes inn i planleggingsdelen.</w:t>
      </w:r>
      <w:r w:rsidRPr="001823EE">
        <w:rPr>
          <w:rFonts w:ascii="Arial" w:hAnsi="Arial" w:cs="Arial"/>
          <w:color w:val="0981A2"/>
          <w:sz w:val="28"/>
          <w:szCs w:val="28"/>
        </w:rPr>
        <w:br w:type="page"/>
      </w:r>
    </w:p>
    <w:p w14:paraId="4A9EAB4D" w14:textId="77777777" w:rsidR="00ED0D2B" w:rsidRPr="00F012C0" w:rsidRDefault="00ED0D2B" w:rsidP="00ED0D2B">
      <w:pPr>
        <w:pStyle w:val="Ingenavsnittsmal"/>
        <w:rPr>
          <w:lang w:val="nb-NO"/>
        </w:rPr>
      </w:pPr>
    </w:p>
    <w:p w14:paraId="441E758D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Grunnlag for vurdering</w:t>
      </w:r>
    </w:p>
    <w:p w14:paraId="5F906E20" w14:textId="77777777" w:rsidR="00ED0D2B" w:rsidRDefault="00ED0D2B" w:rsidP="00210706">
      <w:pPr>
        <w:rPr>
          <w:rFonts w:ascii="Arial" w:hAnsi="Arial" w:cs="Arial"/>
        </w:rPr>
      </w:pPr>
      <w:r w:rsidRPr="00F012C0">
        <w:rPr>
          <w:rFonts w:ascii="Arial" w:hAnsi="Arial" w:cs="Arial"/>
        </w:rPr>
        <w:t xml:space="preserve">Det skal oppgis hva prøvenemda </w:t>
      </w:r>
      <w:r>
        <w:rPr>
          <w:rFonts w:ascii="Arial" w:hAnsi="Arial" w:cs="Arial"/>
        </w:rPr>
        <w:t xml:space="preserve">baserer vurderingen sin på (vurderingsgrunnlaget) og hva de </w:t>
      </w:r>
      <w:r w:rsidRPr="00F012C0">
        <w:rPr>
          <w:rFonts w:ascii="Arial" w:hAnsi="Arial" w:cs="Arial"/>
        </w:rPr>
        <w:t>legger vekt på når prøven skal vurderes</w:t>
      </w:r>
      <w:r>
        <w:rPr>
          <w:rFonts w:ascii="Arial" w:hAnsi="Arial" w:cs="Arial"/>
        </w:rPr>
        <w:t xml:space="preserve"> (Vurderingskriterier)</w:t>
      </w:r>
      <w:r w:rsidRPr="00F012C0">
        <w:rPr>
          <w:rFonts w:ascii="Arial" w:hAnsi="Arial" w:cs="Arial"/>
        </w:rPr>
        <w:t xml:space="preserve">. </w:t>
      </w:r>
      <w:r w:rsidRPr="00057DC1">
        <w:rPr>
          <w:rFonts w:ascii="Arial" w:hAnsi="Arial" w:cs="Arial"/>
        </w:rPr>
        <w:t>Alle de fire delene av prøven skal være med i vurderingen.</w:t>
      </w:r>
    </w:p>
    <w:p w14:paraId="42DD9B8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AA4D5C6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Vurderingsgrunnlaget er:</w:t>
      </w:r>
    </w:p>
    <w:p w14:paraId="30A9E233" w14:textId="67E911DB" w:rsidR="00ED0D2B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00578D22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39CDF338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CF88915" w14:textId="4D642A95" w:rsidR="00ED0D2B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 w:rsidR="00D1760C"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729D25AE" w14:textId="0146EF1F" w:rsidR="00D1760C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Kompetansen du viser tilknyttet læreplanens tverrfaglige temaer, samt evne til kritisk tenkning og refleksjon</w:t>
      </w:r>
    </w:p>
    <w:p w14:paraId="55AFB568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50CF3B42" w14:textId="77777777" w:rsidR="00ED0D2B" w:rsidRPr="00937DD8" w:rsidRDefault="00ED0D2B" w:rsidP="00937DD8">
      <w:pPr>
        <w:rPr>
          <w:rFonts w:ascii="Arial" w:hAnsi="Arial" w:cs="Arial"/>
          <w:b/>
        </w:rPr>
      </w:pPr>
      <w:r w:rsidRPr="00937DD8">
        <w:rPr>
          <w:rFonts w:ascii="Arial" w:hAnsi="Arial" w:cs="Arial"/>
          <w:b/>
        </w:rPr>
        <w:t>Vurderingskriterier for prøvens 4 deler:</w:t>
      </w:r>
    </w:p>
    <w:p w14:paraId="39214312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4"/>
        <w:gridCol w:w="3699"/>
        <w:gridCol w:w="2029"/>
      </w:tblGrid>
      <w:tr w:rsidR="00D1760C" w14:paraId="6EA26FE7" w14:textId="5CEDC60C" w:rsidTr="00054229">
        <w:tc>
          <w:tcPr>
            <w:tcW w:w="3467" w:type="dxa"/>
            <w:shd w:val="clear" w:color="auto" w:fill="auto"/>
          </w:tcPr>
          <w:p w14:paraId="4C16D930" w14:textId="77777777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Faser i </w:t>
            </w: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prøve</w:t>
            </w: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arbeidet</w:t>
            </w:r>
          </w:p>
        </w:tc>
        <w:tc>
          <w:tcPr>
            <w:tcW w:w="3849" w:type="dxa"/>
            <w:shd w:val="clear" w:color="auto" w:fill="auto"/>
          </w:tcPr>
          <w:p w14:paraId="2396E380" w14:textId="77777777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Vurderingskriterier</w:t>
            </w:r>
          </w:p>
        </w:tc>
        <w:tc>
          <w:tcPr>
            <w:tcW w:w="1746" w:type="dxa"/>
          </w:tcPr>
          <w:p w14:paraId="28D3AD6A" w14:textId="190D0053" w:rsidR="00D1760C" w:rsidRPr="00057DC1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Kjennetegn på måloppnåelse</w:t>
            </w:r>
          </w:p>
        </w:tc>
      </w:tr>
      <w:tr w:rsidR="001A60CA" w14:paraId="54222687" w14:textId="5BB07EA4" w:rsidTr="00054229">
        <w:trPr>
          <w:trHeight w:val="717"/>
        </w:trPr>
        <w:tc>
          <w:tcPr>
            <w:tcW w:w="3467" w:type="dxa"/>
            <w:vMerge w:val="restart"/>
          </w:tcPr>
          <w:p w14:paraId="4B47FA90" w14:textId="530ED844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Planlegging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br/>
              <w:t>Eksempler å ta utgangspunkt i:</w:t>
            </w:r>
          </w:p>
          <w:p w14:paraId="097CCBDC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Struktur</w:t>
            </w:r>
          </w:p>
          <w:p w14:paraId="7E7DB50F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Fremdriftsplan og tidsplan</w:t>
            </w:r>
          </w:p>
          <w:p w14:paraId="0F5EC3EF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Ressurser og materialer</w:t>
            </w:r>
          </w:p>
          <w:p w14:paraId="5A7E0B1B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Valg av metode</w:t>
            </w:r>
          </w:p>
          <w:p w14:paraId="6F5FD95C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Faglige vurderinger </w:t>
            </w:r>
          </w:p>
          <w:p w14:paraId="1FBF8DAA" w14:textId="578E4579" w:rsidR="007114DE" w:rsidRDefault="007114DE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Finne løsninger på oppdrag</w:t>
            </w:r>
          </w:p>
          <w:p w14:paraId="746FC431" w14:textId="77777777" w:rsidR="007114DE" w:rsidRDefault="007114DE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Hensyn til HMS</w:t>
            </w:r>
          </w:p>
          <w:p w14:paraId="68ABD8EB" w14:textId="6A5B885B" w:rsidR="007114DE" w:rsidRPr="00057DC1" w:rsidRDefault="007114DE" w:rsidP="007114DE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849" w:type="dxa"/>
            <w:vMerge w:val="restart"/>
            <w:shd w:val="clear" w:color="auto" w:fill="D9D9D9" w:themeFill="background1" w:themeFillShade="D9"/>
          </w:tcPr>
          <w:p w14:paraId="5569679F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98F5BCC" w14:textId="77777777" w:rsidR="007023B3" w:rsidRPr="007023B3" w:rsidRDefault="007023B3" w:rsidP="007023B3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023B3">
              <w:rPr>
                <w:rFonts w:ascii="Arial" w:hAnsi="Arial" w:cs="Arial"/>
                <w:iCs/>
                <w:color w:val="auto"/>
                <w:lang w:val="nb-NO"/>
              </w:rPr>
              <w:t>Valg og plassering av utstyr</w:t>
            </w:r>
          </w:p>
          <w:p w14:paraId="5BC14FCA" w14:textId="77777777" w:rsidR="007023B3" w:rsidRPr="007023B3" w:rsidRDefault="007023B3" w:rsidP="007023B3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023B3">
              <w:rPr>
                <w:rFonts w:ascii="Arial" w:hAnsi="Arial" w:cs="Arial"/>
                <w:iCs/>
                <w:color w:val="auto"/>
                <w:lang w:val="nb-NO"/>
              </w:rPr>
              <w:t>Utføre beregninger</w:t>
            </w:r>
          </w:p>
          <w:p w14:paraId="221ED871" w14:textId="77777777" w:rsidR="007023B3" w:rsidRPr="007023B3" w:rsidRDefault="007023B3" w:rsidP="007023B3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023B3">
              <w:rPr>
                <w:rFonts w:ascii="Arial" w:hAnsi="Arial" w:cs="Arial"/>
                <w:iCs/>
                <w:color w:val="auto"/>
                <w:lang w:val="nb-NO"/>
              </w:rPr>
              <w:t>Fremskaffe nødvendig informasjon</w:t>
            </w:r>
          </w:p>
          <w:p w14:paraId="14623BA6" w14:textId="77777777" w:rsidR="007023B3" w:rsidRPr="007023B3" w:rsidRDefault="007023B3" w:rsidP="007023B3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023B3">
              <w:rPr>
                <w:rFonts w:ascii="Arial" w:hAnsi="Arial" w:cs="Arial"/>
                <w:iCs/>
                <w:color w:val="auto"/>
                <w:lang w:val="nb-NO"/>
              </w:rPr>
              <w:t>Løfteutstyr/sertifisering/kompetanse</w:t>
            </w:r>
          </w:p>
          <w:p w14:paraId="1797058E" w14:textId="77777777" w:rsidR="007023B3" w:rsidRPr="007023B3" w:rsidRDefault="007023B3" w:rsidP="007023B3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023B3">
              <w:rPr>
                <w:rFonts w:ascii="Arial" w:hAnsi="Arial" w:cs="Arial"/>
                <w:iCs/>
                <w:color w:val="auto"/>
                <w:lang w:val="nb-NO"/>
              </w:rPr>
              <w:t>HMS - Risikovurderinger</w:t>
            </w:r>
          </w:p>
          <w:p w14:paraId="17BCDF8C" w14:textId="77777777" w:rsidR="007023B3" w:rsidRPr="007023B3" w:rsidRDefault="007023B3" w:rsidP="007023B3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023B3">
              <w:rPr>
                <w:rFonts w:ascii="Arial" w:hAnsi="Arial" w:cs="Arial"/>
                <w:iCs/>
                <w:color w:val="auto"/>
                <w:lang w:val="nb-NO"/>
              </w:rPr>
              <w:t>HMS - Valg av verneutstyr</w:t>
            </w:r>
          </w:p>
          <w:p w14:paraId="43D8B1DC" w14:textId="77777777" w:rsidR="007023B3" w:rsidRPr="007023B3" w:rsidRDefault="007023B3" w:rsidP="007023B3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023B3">
              <w:rPr>
                <w:rFonts w:ascii="Arial" w:hAnsi="Arial" w:cs="Arial"/>
                <w:iCs/>
                <w:color w:val="auto"/>
                <w:lang w:val="nb-NO"/>
              </w:rPr>
              <w:t>HMS - Ergonomi</w:t>
            </w:r>
          </w:p>
          <w:p w14:paraId="6B2C2102" w14:textId="77777777" w:rsidR="007023B3" w:rsidRPr="007023B3" w:rsidRDefault="007023B3" w:rsidP="007023B3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023B3">
              <w:rPr>
                <w:rFonts w:ascii="Arial" w:hAnsi="Arial" w:cs="Arial"/>
                <w:iCs/>
                <w:color w:val="auto"/>
                <w:lang w:val="nb-NO"/>
              </w:rPr>
              <w:t>Tegninger/prosedyrer</w:t>
            </w:r>
          </w:p>
          <w:p w14:paraId="2572A0C8" w14:textId="16FB2CA2" w:rsidR="001A60CA" w:rsidRDefault="007023B3" w:rsidP="007023B3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023B3">
              <w:rPr>
                <w:rFonts w:ascii="Arial" w:hAnsi="Arial" w:cs="Arial"/>
                <w:iCs/>
                <w:color w:val="auto"/>
                <w:lang w:val="nb-NO"/>
              </w:rPr>
              <w:t>Kvalitetssikring</w:t>
            </w:r>
          </w:p>
          <w:p w14:paraId="366AE3D3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5891BB7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345E59E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3AD8DB5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3F01560F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 meget godt:</w:t>
            </w:r>
          </w:p>
          <w:p w14:paraId="3EAABE00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Planlegging godt gjennomarbeidet og strukturert med en realistisk framdriftsplan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747D726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Viser kreativitet og finner gode løsninger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A159BC7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Forhold til HMS nøye vurdert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A060C5E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Fagkunnskap ut over forventet nivå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5153B48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forståelse gjennom tegninger og prosedyrer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CF75031" w14:textId="3A8FF76C" w:rsidR="0099319D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Korrekt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utførte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beregninger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60CA" w14:paraId="2A2B4912" w14:textId="77777777" w:rsidTr="00054229">
        <w:trPr>
          <w:trHeight w:val="715"/>
        </w:trPr>
        <w:tc>
          <w:tcPr>
            <w:tcW w:w="3467" w:type="dxa"/>
            <w:vMerge/>
          </w:tcPr>
          <w:p w14:paraId="2C60C5CB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849" w:type="dxa"/>
            <w:vMerge/>
            <w:shd w:val="clear" w:color="auto" w:fill="D9D9D9" w:themeFill="background1" w:themeFillShade="D9"/>
          </w:tcPr>
          <w:p w14:paraId="1790B98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16180F6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Bestått:</w:t>
            </w:r>
          </w:p>
          <w:p w14:paraId="794531F6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Gjennomførbar plan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E9A95E3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HMS dokumentasjon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B75187B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Beregninger og kalkulasjoner uten kritiske feil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638F9A2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All relevant dokumentasjon vedlagt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629BC58" w14:textId="22CD7240" w:rsidR="0099319D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sz w:val="20"/>
                <w:szCs w:val="20"/>
                <w:lang w:val="nb-NO"/>
              </w:rPr>
              <w:t>Barriereforståelse.</w:t>
            </w:r>
          </w:p>
        </w:tc>
      </w:tr>
      <w:tr w:rsidR="00054229" w14:paraId="1FCCA0F8" w14:textId="77777777" w:rsidTr="00054229">
        <w:trPr>
          <w:trHeight w:val="715"/>
        </w:trPr>
        <w:tc>
          <w:tcPr>
            <w:tcW w:w="3467" w:type="dxa"/>
            <w:vMerge/>
          </w:tcPr>
          <w:p w14:paraId="599F0DDB" w14:textId="77777777" w:rsidR="00054229" w:rsidRPr="00057DC1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849" w:type="dxa"/>
            <w:vMerge/>
            <w:shd w:val="clear" w:color="auto" w:fill="D9D9D9" w:themeFill="background1" w:themeFillShade="D9"/>
          </w:tcPr>
          <w:p w14:paraId="45E36DFD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3BDAD5D1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kunnskap om instrukser og prosedyrer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5498E1D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kunnskap om egenskaper og begrensinger på ståltråd/ ståltau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1DDCA8D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Feil i beregninger og kalkulasjoner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4B038CC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Feil valg av utstyr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77FBF14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HMS forståelse med fare for liv og helse, ytre miljø og materielle verdier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AD2525C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Ikke gjennomførbar planlegging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1AE6312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kjennskap til krav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0FF5E2C" w14:textId="7A1B8699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Manglende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kjennskap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til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brønnkontroll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4229" w14:paraId="72A887EC" w14:textId="56CC2FE1" w:rsidTr="00054229">
        <w:trPr>
          <w:trHeight w:val="1562"/>
        </w:trPr>
        <w:tc>
          <w:tcPr>
            <w:tcW w:w="3467" w:type="dxa"/>
            <w:vMerge w:val="restart"/>
          </w:tcPr>
          <w:p w14:paraId="52353040" w14:textId="6260DD40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Gjennomføring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br/>
              <w:t>Eksempler å ta utgangspunkt i:</w:t>
            </w:r>
          </w:p>
          <w:p w14:paraId="618EA1E1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uforutsette hendelser</w:t>
            </w:r>
          </w:p>
          <w:p w14:paraId="62949A51" w14:textId="79F0FA6D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prøven gjennomføres</w:t>
            </w:r>
          </w:p>
          <w:p w14:paraId="240B7F2A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Produktets salgbarhet/anvendelighet</w:t>
            </w:r>
          </w:p>
          <w:p w14:paraId="42160382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Hvorvidt prøven gjennomføres etter planen</w:t>
            </w:r>
          </w:p>
          <w:p w14:paraId="7394B045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Hensyn til HMS</w:t>
            </w:r>
          </w:p>
          <w:p w14:paraId="217396F3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Hvorvidt oppgaver utføres i henhold til faglige krav, regel- og lovverk</w:t>
            </w:r>
          </w:p>
          <w:p w14:paraId="19B71AD4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Kvalitet i arbeidsutførelsen</w:t>
            </w:r>
          </w:p>
          <w:p w14:paraId="09883BFC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avfall/svinn</w:t>
            </w:r>
          </w:p>
          <w:p w14:paraId="69E1E62D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Grad av refleksjon og kritisk tenking</w:t>
            </w:r>
          </w:p>
          <w:p w14:paraId="3D2CF7B6" w14:textId="49888128" w:rsidR="00054229" w:rsidRPr="0099319D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>Samarbeid og samhandling</w:t>
            </w:r>
          </w:p>
        </w:tc>
        <w:tc>
          <w:tcPr>
            <w:tcW w:w="3849" w:type="dxa"/>
            <w:vMerge w:val="restart"/>
            <w:shd w:val="clear" w:color="auto" w:fill="D9D9D9" w:themeFill="background1" w:themeFillShade="D9"/>
          </w:tcPr>
          <w:p w14:paraId="22AFE5E4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624D707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Arbeidsmetoder</w:t>
            </w:r>
          </w:p>
          <w:p w14:paraId="5E59FCE3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Tilrettelegging av prøvested</w:t>
            </w:r>
          </w:p>
          <w:p w14:paraId="3D476609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Bruk av utstyr og verktøy</w:t>
            </w:r>
          </w:p>
          <w:p w14:paraId="77222B60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Problemløsningsevne</w:t>
            </w:r>
          </w:p>
          <w:p w14:paraId="74E70658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 xml:space="preserve">Orden, ryddighet og </w:t>
            </w:r>
            <w:proofErr w:type="spellStart"/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håndtlag</w:t>
            </w:r>
            <w:proofErr w:type="spellEnd"/>
          </w:p>
          <w:p w14:paraId="5DEB6390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Kommunikasjon</w:t>
            </w:r>
          </w:p>
          <w:p w14:paraId="2A57866C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Bruk av prosedyrer/sjekklister</w:t>
            </w:r>
          </w:p>
          <w:p w14:paraId="7ACCA16A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Helse</w:t>
            </w:r>
          </w:p>
          <w:p w14:paraId="17596AF4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Miljø</w:t>
            </w:r>
          </w:p>
          <w:p w14:paraId="5C68C777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Sikkerhet</w:t>
            </w:r>
          </w:p>
          <w:p w14:paraId="3AB8FC3E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Kvalitet</w:t>
            </w:r>
          </w:p>
          <w:p w14:paraId="23DD60A9" w14:textId="65B1B275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Brønnkontroll</w:t>
            </w:r>
          </w:p>
          <w:p w14:paraId="589807E5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1A51C60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127E5D3" w14:textId="77777777" w:rsidR="00054229" w:rsidRPr="00057DC1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6DB469D0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 meget godt:</w:t>
            </w:r>
          </w:p>
          <w:p w14:paraId="7E82A24F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Arbeidet utføres nøyaktig, sikkert og selvstendig i tråd med prosedyrer, sjekklister og instrukser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499AB5B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Behersker utstyr og verktøy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64FA93C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Viser kreativitet og finner gode løsninger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91C4147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Proaktive egenskaper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C0142DE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Verifiserer resultater av utført arbeid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76F2513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Håndterer uforutsette utfordringer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DEE2F5B" w14:textId="77777777" w:rsidR="00054229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Sikkerhet og brønnforståelse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59B8DA7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Svært god orden og ryddighet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255C0E6" w14:textId="5B96001B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Meget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god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kvalitet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på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deloppgaver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4229" w14:paraId="6318A22F" w14:textId="77777777" w:rsidTr="00054229">
        <w:trPr>
          <w:trHeight w:val="1560"/>
        </w:trPr>
        <w:tc>
          <w:tcPr>
            <w:tcW w:w="3467" w:type="dxa"/>
            <w:vMerge/>
          </w:tcPr>
          <w:p w14:paraId="283FEFF8" w14:textId="77777777" w:rsidR="00054229" w:rsidRPr="00057DC1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849" w:type="dxa"/>
            <w:vMerge/>
            <w:shd w:val="clear" w:color="auto" w:fill="D9D9D9" w:themeFill="background1" w:themeFillShade="D9"/>
          </w:tcPr>
          <w:p w14:paraId="37E5BF2E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0BC9E730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Bestått:</w:t>
            </w:r>
          </w:p>
          <w:p w14:paraId="328AD530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orden og ryddighet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3216550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konsekvensforståelse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3385D7F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kommunikasjon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246783CA" w14:textId="77777777" w:rsidR="00054229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lastRenderedPageBreak/>
              <w:t>Godt HMS fokus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237AE22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Riktig holdning og adferd</w:t>
            </w:r>
          </w:p>
          <w:p w14:paraId="1D201F5A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Ser feil og justerer underveis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45F80BB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Sikker og trygg arbeidsmetodikk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EDA7940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Kunnskap om styringssystem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E6A54B4" w14:textId="77777777" w:rsidR="00054229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Følger prosedyrer og sjekklister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0407009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Begrunner valg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316B973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Arbeid i tråd med fremdriftsplan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9D542C0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Sluttprodukt ligger på godt faglig nivå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3E4297F" w14:textId="656E9D09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sz w:val="20"/>
                <w:szCs w:val="20"/>
                <w:lang w:val="nb-NO"/>
              </w:rPr>
              <w:t>God og sikker bruk av utstyr og verktøy.</w:t>
            </w:r>
          </w:p>
        </w:tc>
      </w:tr>
      <w:tr w:rsidR="00054229" w14:paraId="156044A0" w14:textId="77777777" w:rsidTr="00054229">
        <w:trPr>
          <w:trHeight w:val="1560"/>
        </w:trPr>
        <w:tc>
          <w:tcPr>
            <w:tcW w:w="3467" w:type="dxa"/>
            <w:vMerge/>
          </w:tcPr>
          <w:p w14:paraId="4312D5FE" w14:textId="77777777" w:rsidR="00054229" w:rsidRPr="00057DC1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849" w:type="dxa"/>
            <w:vMerge/>
            <w:shd w:val="clear" w:color="auto" w:fill="D9D9D9" w:themeFill="background1" w:themeFillShade="D9"/>
          </w:tcPr>
          <w:p w14:paraId="44A840D9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076007FF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Ikke bestått:</w:t>
            </w:r>
          </w:p>
          <w:p w14:paraId="5E225616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kunnskap og respekt for sikkerhetsregler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64D7882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Rot, mangler nødvendig utstyr/verktøy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515105B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Feil/mangelfull bruk av verneutstyr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42159EF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problemløsningsevne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E840EBA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brønnforståelse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B35B46F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Liten evne til samarbeid og kommunikasjon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6657EF5F" w14:textId="77777777" w:rsidR="00054229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forståelse i bruk av utstyr og verktøy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68702AD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Følger ikke prosedyrer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5CC9AEE" w14:textId="147E87A8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sz w:val="20"/>
                <w:szCs w:val="20"/>
                <w:lang w:val="nb-NO"/>
              </w:rPr>
              <w:t>Mangler kunnskap om prosedyrer / instrukser.</w:t>
            </w:r>
          </w:p>
        </w:tc>
      </w:tr>
      <w:tr w:rsidR="00054229" w14:paraId="2EEB4C4F" w14:textId="5ED6228D" w:rsidTr="00054229">
        <w:trPr>
          <w:trHeight w:val="845"/>
        </w:trPr>
        <w:tc>
          <w:tcPr>
            <w:tcW w:w="3467" w:type="dxa"/>
            <w:vMerge w:val="restart"/>
          </w:tcPr>
          <w:p w14:paraId="7FB2CC14" w14:textId="1254503C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Egenv</w:t>
            </w: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urdering</w:t>
            </w:r>
          </w:p>
          <w:p w14:paraId="2A2958B1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Eksempler å ta utgangspunkt i:</w:t>
            </w:r>
          </w:p>
          <w:p w14:paraId="27CAB48A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Hva var bra og mindre bra</w:t>
            </w:r>
          </w:p>
          <w:p w14:paraId="15F48004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Vurdering av tidsbruk</w:t>
            </w:r>
          </w:p>
          <w:p w14:paraId="317332E0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Refleksjon knyttet til egen plan</w:t>
            </w:r>
          </w:p>
          <w:p w14:paraId="62F97E67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>Alternative løsninger</w:t>
            </w:r>
          </w:p>
          <w:p w14:paraId="4C8F54B9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Korrigering og hensyn underveis</w:t>
            </w:r>
          </w:p>
          <w:p w14:paraId="09B4CB1D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HMS</w:t>
            </w:r>
          </w:p>
          <w:p w14:paraId="46735262" w14:textId="4BB2C29D" w:rsidR="00054229" w:rsidRPr="0099319D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Kvalitet på produkt/tjeneste</w:t>
            </w:r>
          </w:p>
        </w:tc>
        <w:tc>
          <w:tcPr>
            <w:tcW w:w="3849" w:type="dxa"/>
            <w:vMerge w:val="restart"/>
            <w:shd w:val="clear" w:color="auto" w:fill="D9D9D9" w:themeFill="background1" w:themeFillShade="D9"/>
          </w:tcPr>
          <w:p w14:paraId="0C8D137E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C7BF3EA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Vurdere eget arbeid</w:t>
            </w:r>
          </w:p>
          <w:p w14:paraId="6A4957AF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Forslag til forbedring</w:t>
            </w:r>
          </w:p>
          <w:p w14:paraId="1AB5C232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HMS/Kvalitetsavvik</w:t>
            </w:r>
          </w:p>
          <w:p w14:paraId="577DB222" w14:textId="49E7C80A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Begrunne endringer</w:t>
            </w:r>
          </w:p>
          <w:p w14:paraId="6726EF64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85F4A17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12C6353" w14:textId="77777777" w:rsidR="00054229" w:rsidRPr="00057DC1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3D5744E7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 meget godt:</w:t>
            </w:r>
          </w:p>
          <w:p w14:paraId="04E295AB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Viser evne til egne faglige tanker og meninger som kan begrunnes faglig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7F863BF" w14:textId="03947679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4F2AF8">
              <w:rPr>
                <w:rFonts w:ascii="Arial" w:hAnsi="Arial" w:cs="Arial"/>
                <w:sz w:val="20"/>
                <w:szCs w:val="20"/>
              </w:rPr>
              <w:t xml:space="preserve">Kan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kommunisere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om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faglige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løsninger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forbedringer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utfordringer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4229" w14:paraId="54835526" w14:textId="77777777" w:rsidTr="00054229">
        <w:trPr>
          <w:trHeight w:val="845"/>
        </w:trPr>
        <w:tc>
          <w:tcPr>
            <w:tcW w:w="3467" w:type="dxa"/>
            <w:vMerge/>
          </w:tcPr>
          <w:p w14:paraId="530B3C36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849" w:type="dxa"/>
            <w:vMerge/>
            <w:shd w:val="clear" w:color="auto" w:fill="D9D9D9" w:themeFill="background1" w:themeFillShade="D9"/>
          </w:tcPr>
          <w:p w14:paraId="7111D069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2CAEDB78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Bestått:</w:t>
            </w:r>
          </w:p>
          <w:p w14:paraId="35E5AC33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forklaring av utført arbeid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70C00A9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God innsikt i eget arbeid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2822EF5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Realistisk vurdering av eget arbeid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3754275" w14:textId="4750457E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sz w:val="20"/>
                <w:szCs w:val="20"/>
                <w:lang w:val="nb-NO"/>
              </w:rPr>
              <w:t>Evne til å se forbedringer, feil og mangler.</w:t>
            </w:r>
          </w:p>
        </w:tc>
      </w:tr>
      <w:tr w:rsidR="00054229" w14:paraId="7469571D" w14:textId="77777777" w:rsidTr="00054229">
        <w:trPr>
          <w:trHeight w:val="845"/>
        </w:trPr>
        <w:tc>
          <w:tcPr>
            <w:tcW w:w="3467" w:type="dxa"/>
            <w:vMerge/>
          </w:tcPr>
          <w:p w14:paraId="4D667A0E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849" w:type="dxa"/>
            <w:vMerge/>
            <w:shd w:val="clear" w:color="auto" w:fill="D9D9D9" w:themeFill="background1" w:themeFillShade="D9"/>
          </w:tcPr>
          <w:p w14:paraId="6F655076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6D633C61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Ikke bestått:</w:t>
            </w:r>
          </w:p>
          <w:p w14:paraId="0090F1B8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egenvurdering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5395C5A5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Manglende forståelse for grunnleggende prinsipper i faget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3CC2A11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Mangler forståelse for egne feil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A7690B6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Egenvurdering ikke i samsvar med utførelse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19A7B58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Urealistisk vurdering av eget arbeid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1CCCB5DB" w14:textId="4E7AC805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sz w:val="20"/>
                <w:szCs w:val="20"/>
                <w:lang w:val="nb-NO"/>
              </w:rPr>
              <w:t>Prøver å skjule/dekke over feil eller mangler.</w:t>
            </w:r>
          </w:p>
        </w:tc>
      </w:tr>
      <w:tr w:rsidR="00054229" w14:paraId="76E93F2D" w14:textId="6F177F22" w:rsidTr="00054229">
        <w:trPr>
          <w:trHeight w:val="717"/>
        </w:trPr>
        <w:tc>
          <w:tcPr>
            <w:tcW w:w="3467" w:type="dxa"/>
            <w:vMerge w:val="restart"/>
          </w:tcPr>
          <w:p w14:paraId="0724F36D" w14:textId="4A9F5F4B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Dokumentasjon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(bilder, video, lyd, tekst, tegninger </w:t>
            </w:r>
            <w:proofErr w:type="spellStart"/>
            <w:r>
              <w:rPr>
                <w:rFonts w:ascii="Arial" w:hAnsi="Arial" w:cs="Arial"/>
                <w:iCs/>
                <w:color w:val="auto"/>
                <w:lang w:val="nb-NO"/>
              </w:rPr>
              <w:t>m.m</w:t>
            </w:r>
            <w:proofErr w:type="spellEnd"/>
            <w:r>
              <w:rPr>
                <w:rFonts w:ascii="Arial" w:hAnsi="Arial" w:cs="Arial"/>
                <w:iCs/>
                <w:color w:val="auto"/>
                <w:lang w:val="nb-NO"/>
              </w:rPr>
              <w:t>)</w:t>
            </w:r>
          </w:p>
          <w:p w14:paraId="5D8C483B" w14:textId="6A97EDE6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faglige krav er oppfylt</w:t>
            </w:r>
          </w:p>
          <w:p w14:paraId="03EF5531" w14:textId="7425C238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bedriftens krav er oppfylt</w:t>
            </w:r>
          </w:p>
          <w:p w14:paraId="6B3D23BF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Arbeidsprosessen underveis</w:t>
            </w:r>
          </w:p>
          <w:p w14:paraId="0FE17AB1" w14:textId="77777777" w:rsidR="00054229" w:rsidRDefault="00054229" w:rsidP="00054229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planen har blitt fulgt</w:t>
            </w:r>
          </w:p>
          <w:p w14:paraId="13DB2E6C" w14:textId="4B79E017" w:rsidR="00054229" w:rsidRPr="00057DC1" w:rsidRDefault="00054229" w:rsidP="00054229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</w:p>
        </w:tc>
        <w:tc>
          <w:tcPr>
            <w:tcW w:w="3849" w:type="dxa"/>
            <w:vMerge w:val="restart"/>
            <w:shd w:val="clear" w:color="auto" w:fill="D9D9D9" w:themeFill="background1" w:themeFillShade="D9"/>
          </w:tcPr>
          <w:p w14:paraId="19CFD2F9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81167F0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Planleggingsdel</w:t>
            </w:r>
          </w:p>
          <w:p w14:paraId="6ECD106A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Rapport på utført arbeid</w:t>
            </w:r>
          </w:p>
          <w:p w14:paraId="4BFBB57B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Resultat</w:t>
            </w:r>
          </w:p>
          <w:p w14:paraId="126E1D02" w14:textId="77777777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Dokumentasjon</w:t>
            </w:r>
          </w:p>
          <w:p w14:paraId="4BC3DBD0" w14:textId="255B89BB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iCs/>
                <w:color w:val="auto"/>
                <w:lang w:val="nb-NO"/>
              </w:rPr>
              <w:t>Avviksskjema</w:t>
            </w:r>
          </w:p>
          <w:p w14:paraId="7B683AF1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4C8A758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FA4D12C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A908FCB" w14:textId="77777777" w:rsidR="00054229" w:rsidRPr="00057DC1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3E86BD78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 meget godt:</w:t>
            </w:r>
          </w:p>
          <w:p w14:paraId="0A2E9CE1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Komplett dokumentasjon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394521C8" w14:textId="77777777" w:rsidR="00054229" w:rsidRPr="004F2AF8" w:rsidRDefault="00054229" w:rsidP="00054229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4F2AF8">
              <w:rPr>
                <w:rFonts w:ascii="Arial" w:hAnsi="Arial" w:cs="Arial"/>
                <w:sz w:val="20"/>
                <w:szCs w:val="20"/>
                <w:lang w:eastAsia="nb-NO"/>
              </w:rPr>
              <w:t>Skjema/rapporter inneholder all vesentlig informasjon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73753901" w14:textId="2C2DB86B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Oversiktlige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beregninger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rapporter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4F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AF8">
              <w:rPr>
                <w:rFonts w:ascii="Arial" w:hAnsi="Arial" w:cs="Arial"/>
                <w:sz w:val="20"/>
                <w:szCs w:val="20"/>
              </w:rPr>
              <w:t>tegninger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4229" w14:paraId="072A0761" w14:textId="77777777" w:rsidTr="00054229">
        <w:trPr>
          <w:trHeight w:val="715"/>
        </w:trPr>
        <w:tc>
          <w:tcPr>
            <w:tcW w:w="3467" w:type="dxa"/>
            <w:vMerge/>
          </w:tcPr>
          <w:p w14:paraId="6EBC43B9" w14:textId="77777777" w:rsidR="00054229" w:rsidRPr="00057DC1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849" w:type="dxa"/>
            <w:vMerge/>
            <w:shd w:val="clear" w:color="auto" w:fill="D9D9D9" w:themeFill="background1" w:themeFillShade="D9"/>
          </w:tcPr>
          <w:p w14:paraId="477F13B5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043182BA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Bestått:</w:t>
            </w:r>
          </w:p>
          <w:p w14:paraId="7123D833" w14:textId="5D18B94A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sz w:val="20"/>
                <w:szCs w:val="20"/>
                <w:lang w:val="nb-NO"/>
              </w:rPr>
              <w:t>Fullført dokumentasjons-del i forhold til bedriftsinterne HMS og kvalitets-sikringskrav.</w:t>
            </w:r>
          </w:p>
        </w:tc>
      </w:tr>
      <w:tr w:rsidR="00054229" w14:paraId="0DB39C5A" w14:textId="77777777" w:rsidTr="00054229">
        <w:trPr>
          <w:trHeight w:val="715"/>
        </w:trPr>
        <w:tc>
          <w:tcPr>
            <w:tcW w:w="3467" w:type="dxa"/>
            <w:vMerge/>
          </w:tcPr>
          <w:p w14:paraId="7269C89C" w14:textId="77777777" w:rsidR="00054229" w:rsidRPr="00057DC1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849" w:type="dxa"/>
            <w:vMerge/>
            <w:shd w:val="clear" w:color="auto" w:fill="D9D9D9" w:themeFill="background1" w:themeFillShade="D9"/>
          </w:tcPr>
          <w:p w14:paraId="5F420799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14:paraId="71B98BD5" w14:textId="77777777" w:rsid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Ikke bestått:</w:t>
            </w:r>
          </w:p>
          <w:p w14:paraId="032A6D66" w14:textId="2003EB16" w:rsidR="00054229" w:rsidRPr="00054229" w:rsidRDefault="00054229" w:rsidP="00054229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4229">
              <w:rPr>
                <w:rFonts w:ascii="Arial" w:hAnsi="Arial" w:cs="Arial"/>
                <w:sz w:val="20"/>
                <w:szCs w:val="20"/>
                <w:lang w:val="nb-NO"/>
              </w:rPr>
              <w:t>Dokumentasjonen er uklar eller mangelfull.</w:t>
            </w:r>
          </w:p>
        </w:tc>
      </w:tr>
    </w:tbl>
    <w:p w14:paraId="6D2998C8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p w14:paraId="33D3383E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24762FEB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0AFA5D91" w14:textId="1CE693EF" w:rsidR="009E3F0E" w:rsidRDefault="00ED0D2B" w:rsidP="0035580D">
      <w:pPr>
        <w:rPr>
          <w:rFonts w:ascii="Arial" w:hAnsi="Arial" w:cs="Arial"/>
          <w:b/>
          <w:bCs/>
          <w:i/>
          <w:color w:val="000000" w:themeColor="text1"/>
        </w:rPr>
      </w:pPr>
      <w:r w:rsidRPr="00937DD8">
        <w:rPr>
          <w:rFonts w:ascii="Arial" w:hAnsi="Arial" w:cs="Arial"/>
          <w:b/>
        </w:rPr>
        <w:lastRenderedPageBreak/>
        <w:t>Beskrivelse av hva som skal til for å oppnå karakteren Bestått og Bestått meget</w:t>
      </w:r>
      <w:r w:rsidRPr="009E3F0E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937DD8">
        <w:rPr>
          <w:rFonts w:ascii="Arial" w:hAnsi="Arial" w:cs="Arial"/>
          <w:b/>
        </w:rPr>
        <w:t>godt</w:t>
      </w:r>
      <w:r w:rsidRPr="009E3F0E">
        <w:rPr>
          <w:rFonts w:ascii="Arial" w:hAnsi="Arial" w:cs="Arial"/>
          <w:b/>
          <w:bCs/>
          <w:i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F0E" w14:paraId="17A45367" w14:textId="77777777" w:rsidTr="009E3F0E">
        <w:tc>
          <w:tcPr>
            <w:tcW w:w="9062" w:type="dxa"/>
            <w:shd w:val="clear" w:color="auto" w:fill="D0CECE" w:themeFill="background2" w:themeFillShade="E6"/>
          </w:tcPr>
          <w:p w14:paraId="252FC8B8" w14:textId="77777777" w:rsidR="009F06EB" w:rsidRPr="004D5B2D" w:rsidRDefault="009F06EB" w:rsidP="009F06EB">
            <w:pPr>
              <w:rPr>
                <w:rFonts w:ascii="Arial" w:hAnsi="Arial" w:cs="Arial"/>
              </w:rPr>
            </w:pPr>
            <w:r w:rsidRPr="004D5B2D">
              <w:rPr>
                <w:rFonts w:ascii="Arial" w:hAnsi="Arial" w:cs="Arial"/>
              </w:rPr>
              <w:t xml:space="preserve">Prøvenemnda vurderer </w:t>
            </w:r>
            <w:r>
              <w:rPr>
                <w:rFonts w:ascii="Arial" w:hAnsi="Arial" w:cs="Arial"/>
              </w:rPr>
              <w:t xml:space="preserve">kvaliteten på det helhetlige faglige arbeidet og </w:t>
            </w:r>
            <w:r w:rsidRPr="004D5B2D">
              <w:rPr>
                <w:rFonts w:ascii="Arial" w:hAnsi="Arial" w:cs="Arial"/>
              </w:rPr>
              <w:t>kompetanse</w:t>
            </w:r>
            <w:r>
              <w:rPr>
                <w:rFonts w:ascii="Arial" w:hAnsi="Arial" w:cs="Arial"/>
              </w:rPr>
              <w:t>n kandidaten viser i henhold til de samlede kompetansemålene i læreplanen</w:t>
            </w:r>
            <w:r w:rsidRPr="004D5B2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tolket i henhold til teksten om faget</w:t>
            </w:r>
            <w:r w:rsidRPr="00057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og kandidatens faglige arbeid</w:t>
            </w:r>
            <w:r w:rsidRPr="004D5B2D">
              <w:rPr>
                <w:rFonts w:ascii="Arial" w:hAnsi="Arial" w:cs="Arial"/>
              </w:rPr>
              <w:t xml:space="preserve">. </w:t>
            </w:r>
          </w:p>
          <w:p w14:paraId="35340480" w14:textId="77777777" w:rsidR="009F06EB" w:rsidRPr="004D5B2D" w:rsidRDefault="009F06EB" w:rsidP="009F06EB">
            <w:pPr>
              <w:rPr>
                <w:rFonts w:ascii="Arial" w:hAnsi="Arial" w:cs="Arial"/>
              </w:rPr>
            </w:pPr>
          </w:p>
          <w:p w14:paraId="279D6B2F" w14:textId="77777777" w:rsidR="009F06EB" w:rsidRPr="004D5B2D" w:rsidRDefault="009F06EB" w:rsidP="009F06EB">
            <w:pPr>
              <w:rPr>
                <w:rFonts w:ascii="Arial" w:hAnsi="Arial" w:cs="Arial"/>
              </w:rPr>
            </w:pPr>
            <w:r w:rsidRPr="004D5B2D">
              <w:rPr>
                <w:rFonts w:ascii="Arial" w:hAnsi="Arial" w:cs="Arial"/>
              </w:rPr>
              <w:t xml:space="preserve">Prøvenemnda fastsetter karakter etter en tredelt skala: </w:t>
            </w:r>
          </w:p>
          <w:p w14:paraId="5D25A4E4" w14:textId="77777777" w:rsidR="009F06EB" w:rsidRPr="004D5B2D" w:rsidRDefault="009F06EB" w:rsidP="009F06EB">
            <w:pPr>
              <w:rPr>
                <w:rFonts w:ascii="Arial" w:hAnsi="Arial" w:cs="Arial"/>
              </w:rPr>
            </w:pPr>
            <w:r w:rsidRPr="004D5B2D">
              <w:rPr>
                <w:rFonts w:ascii="Arial" w:hAnsi="Arial" w:cs="Arial"/>
              </w:rPr>
              <w:t xml:space="preserve">a) bestått meget godt: meget god eller fremragende kompetanse i faget </w:t>
            </w:r>
          </w:p>
          <w:p w14:paraId="0833AF39" w14:textId="77777777" w:rsidR="009F06EB" w:rsidRPr="004D5B2D" w:rsidRDefault="009F06EB" w:rsidP="009F06EB">
            <w:pPr>
              <w:rPr>
                <w:rFonts w:ascii="Arial" w:hAnsi="Arial" w:cs="Arial"/>
              </w:rPr>
            </w:pPr>
            <w:r w:rsidRPr="004D5B2D">
              <w:rPr>
                <w:rFonts w:ascii="Arial" w:hAnsi="Arial" w:cs="Arial"/>
              </w:rPr>
              <w:t xml:space="preserve">b) bestått: tilfredsstillende eller god kompetanse i faget </w:t>
            </w:r>
          </w:p>
          <w:p w14:paraId="0E7EB3EF" w14:textId="41D5E2DE" w:rsidR="009E3F0E" w:rsidRPr="009F06EB" w:rsidRDefault="009F06EB" w:rsidP="009F06E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  <w:r w:rsidRPr="009F06EB">
              <w:rPr>
                <w:rFonts w:ascii="Arial" w:hAnsi="Arial" w:cs="Arial"/>
                <w:lang w:val="nb-NO"/>
              </w:rPr>
              <w:t>c) ikke bestått: svært lav kompetanse i faget</w:t>
            </w:r>
          </w:p>
          <w:p w14:paraId="2A0B6276" w14:textId="616EDCFD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526B206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614756CB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D68AE58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0DA6E2E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9A102CF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A76B901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</w:tc>
      </w:tr>
    </w:tbl>
    <w:p w14:paraId="4B4AECD6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2A3A6CF" w14:textId="77777777" w:rsidR="00CB0789" w:rsidRDefault="00CB0789" w:rsidP="00ED0D2B">
      <w:pPr>
        <w:rPr>
          <w:rFonts w:ascii="Arial" w:hAnsi="Arial" w:cs="Arial"/>
          <w:b/>
        </w:rPr>
      </w:pPr>
    </w:p>
    <w:p w14:paraId="1491DFB9" w14:textId="6902271E" w:rsidR="00ED0D2B" w:rsidRPr="006B14E5" w:rsidRDefault="006B14E5" w:rsidP="00ED0D2B">
      <w:pPr>
        <w:rPr>
          <w:rFonts w:ascii="Arial" w:hAnsi="Arial" w:cs="Arial"/>
          <w:b/>
        </w:rPr>
      </w:pPr>
      <w:r w:rsidRPr="006B14E5">
        <w:rPr>
          <w:rFonts w:ascii="Arial" w:hAnsi="Arial" w:cs="Arial"/>
          <w:b/>
        </w:rPr>
        <w:t>Signaturer:</w:t>
      </w:r>
    </w:p>
    <w:p w14:paraId="3B407740" w14:textId="77777777" w:rsidR="00ED0D2B" w:rsidRPr="004D5B2D" w:rsidRDefault="00ED0D2B" w:rsidP="00ED0D2B">
      <w:pPr>
        <w:rPr>
          <w:rFonts w:ascii="Arial" w:hAnsi="Arial" w:cs="Arial"/>
        </w:rPr>
      </w:pPr>
    </w:p>
    <w:p w14:paraId="332BB12F" w14:textId="77777777" w:rsidR="00ED0D2B" w:rsidRPr="004D5B2D" w:rsidRDefault="00ED0D2B" w:rsidP="00ED0D2B">
      <w:pPr>
        <w:rPr>
          <w:rFonts w:ascii="Arial" w:hAnsi="Arial" w:cs="Arial"/>
        </w:rPr>
      </w:pPr>
    </w:p>
    <w:p w14:paraId="2E39373C" w14:textId="77777777" w:rsidR="00ED0D2B" w:rsidRPr="004D5B2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B2D">
        <w:rPr>
          <w:rFonts w:ascii="Arial" w:hAnsi="Arial" w:cs="Arial"/>
        </w:rPr>
        <w:t>____________________________</w:t>
      </w:r>
    </w:p>
    <w:p w14:paraId="6408C67F" w14:textId="45DD8090" w:rsidR="00ED0D2B" w:rsidRPr="004D5B2D" w:rsidRDefault="00ED0D2B" w:rsidP="00ED0D2B">
      <w:pPr>
        <w:rPr>
          <w:rFonts w:ascii="Arial" w:hAnsi="Arial" w:cs="Arial"/>
        </w:rPr>
      </w:pPr>
      <w:r w:rsidRPr="1E492BA3">
        <w:rPr>
          <w:rFonts w:ascii="Arial" w:hAnsi="Arial" w:cs="Arial"/>
        </w:rPr>
        <w:t>Prøvenemnd - leder</w:t>
      </w:r>
      <w:r>
        <w:tab/>
      </w:r>
      <w:r>
        <w:tab/>
      </w:r>
      <w:r>
        <w:tab/>
      </w:r>
      <w:r>
        <w:tab/>
      </w:r>
      <w:r w:rsidR="006B14E5">
        <w:tab/>
      </w:r>
      <w:r w:rsidRPr="1E492BA3">
        <w:rPr>
          <w:rFonts w:ascii="Arial" w:hAnsi="Arial" w:cs="Arial"/>
        </w:rPr>
        <w:t>Prøvenemnd – medlem</w:t>
      </w:r>
    </w:p>
    <w:p w14:paraId="3FB3DDD6" w14:textId="77777777" w:rsidR="00ED0D2B" w:rsidRPr="004D5B2D" w:rsidRDefault="00ED0D2B" w:rsidP="00ED0D2B">
      <w:pPr>
        <w:rPr>
          <w:rFonts w:ascii="Arial" w:hAnsi="Arial" w:cs="Arial"/>
        </w:rPr>
      </w:pPr>
    </w:p>
    <w:p w14:paraId="72524390" w14:textId="77777777" w:rsidR="00ED0D2B" w:rsidRPr="004D5B2D" w:rsidRDefault="00ED0D2B" w:rsidP="00ED0D2B">
      <w:pPr>
        <w:rPr>
          <w:rFonts w:ascii="Arial" w:hAnsi="Arial" w:cs="Arial"/>
        </w:rPr>
      </w:pPr>
    </w:p>
    <w:p w14:paraId="58F6EFEF" w14:textId="4C815C6A" w:rsidR="00ED0D2B" w:rsidRPr="004D5B2D" w:rsidRDefault="00ED0D2B" w:rsidP="00ED0D2B">
      <w:pPr>
        <w:rPr>
          <w:rFonts w:ascii="Arial" w:hAnsi="Arial" w:cs="Arial"/>
        </w:rPr>
      </w:pPr>
      <w:r w:rsidRPr="004D5B2D">
        <w:rPr>
          <w:rFonts w:ascii="Arial" w:hAnsi="Arial" w:cs="Arial"/>
        </w:rPr>
        <w:t>Sted/</w:t>
      </w:r>
      <w:proofErr w:type="gramStart"/>
      <w:r w:rsidRPr="004D5B2D">
        <w:rPr>
          <w:rFonts w:ascii="Arial" w:hAnsi="Arial" w:cs="Arial"/>
        </w:rPr>
        <w:t>dato:_</w:t>
      </w:r>
      <w:proofErr w:type="gramEnd"/>
      <w:r w:rsidRPr="004D5B2D">
        <w:rPr>
          <w:rFonts w:ascii="Arial" w:hAnsi="Arial" w:cs="Arial"/>
        </w:rPr>
        <w:t>_______________</w:t>
      </w:r>
      <w:r w:rsidR="006B14E5">
        <w:rPr>
          <w:rFonts w:ascii="Arial" w:hAnsi="Arial" w:cs="Arial"/>
        </w:rPr>
        <w:t>_______________</w:t>
      </w:r>
      <w:r w:rsidRPr="004D5B2D">
        <w:rPr>
          <w:rFonts w:ascii="Arial" w:hAnsi="Arial" w:cs="Arial"/>
        </w:rPr>
        <w:t>__________</w:t>
      </w:r>
    </w:p>
    <w:p w14:paraId="145F9126" w14:textId="77777777" w:rsidR="00ED0D2B" w:rsidRPr="00F012C0" w:rsidRDefault="00ED0D2B" w:rsidP="00ED0D2B"/>
    <w:p w14:paraId="25E23CF6" w14:textId="77777777" w:rsidR="00ED0D2B" w:rsidRPr="00AA755D" w:rsidRDefault="00ED0D2B" w:rsidP="00AA755D"/>
    <w:sectPr w:rsidR="00ED0D2B" w:rsidRPr="00AA75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EC7B" w14:textId="77777777" w:rsidR="00B91480" w:rsidRDefault="00B91480" w:rsidP="00901991">
      <w:pPr>
        <w:spacing w:after="0" w:line="240" w:lineRule="auto"/>
      </w:pPr>
      <w:r>
        <w:separator/>
      </w:r>
    </w:p>
  </w:endnote>
  <w:endnote w:type="continuationSeparator" w:id="0">
    <w:p w14:paraId="6014B67D" w14:textId="77777777" w:rsidR="00B91480" w:rsidRDefault="00B91480" w:rsidP="00901991">
      <w:pPr>
        <w:spacing w:after="0" w:line="240" w:lineRule="auto"/>
      </w:pPr>
      <w:r>
        <w:continuationSeparator/>
      </w:r>
    </w:p>
  </w:endnote>
  <w:endnote w:type="continuationNotice" w:id="1">
    <w:p w14:paraId="29F553EF" w14:textId="77777777" w:rsidR="00B91480" w:rsidRDefault="00B91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5ADF" w14:textId="77777777" w:rsidR="00B91480" w:rsidRDefault="00B91480" w:rsidP="00901991">
      <w:pPr>
        <w:spacing w:after="0" w:line="240" w:lineRule="auto"/>
      </w:pPr>
      <w:r>
        <w:separator/>
      </w:r>
    </w:p>
  </w:footnote>
  <w:footnote w:type="continuationSeparator" w:id="0">
    <w:p w14:paraId="5D7233F4" w14:textId="77777777" w:rsidR="00B91480" w:rsidRDefault="00B91480" w:rsidP="00901991">
      <w:pPr>
        <w:spacing w:after="0" w:line="240" w:lineRule="auto"/>
      </w:pPr>
      <w:r>
        <w:continuationSeparator/>
      </w:r>
    </w:p>
  </w:footnote>
  <w:footnote w:type="continuationNotice" w:id="1">
    <w:p w14:paraId="11E29686" w14:textId="77777777" w:rsidR="00B91480" w:rsidRDefault="00B914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F41" w14:textId="7652845A" w:rsidR="00F809CB" w:rsidRDefault="00F809CB" w:rsidP="00F809CB">
    <w:pPr>
      <w:pStyle w:val="Toppteks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1801C" wp14:editId="3F28F9A1">
          <wp:simplePos x="0" y="0"/>
          <wp:positionH relativeFrom="margin">
            <wp:align>left</wp:align>
          </wp:positionH>
          <wp:positionV relativeFrom="paragraph">
            <wp:posOffset>-123394</wp:posOffset>
          </wp:positionV>
          <wp:extent cx="1889185" cy="466674"/>
          <wp:effectExtent l="0" t="0" r="0" b="0"/>
          <wp:wrapThrough wrapText="bothSides">
            <wp:wrapPolygon edited="0">
              <wp:start x="0" y="0"/>
              <wp:lineTo x="0" y="20305"/>
              <wp:lineTo x="21346" y="20305"/>
              <wp:lineTo x="2134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4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82DBE4" w14:textId="30258034" w:rsidR="00901991" w:rsidRPr="00F809CB" w:rsidRDefault="00901991" w:rsidP="00F809CB">
    <w:pPr>
      <w:pStyle w:val="Topptekst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F7A"/>
    <w:multiLevelType w:val="hybridMultilevel"/>
    <w:tmpl w:val="C922B69C"/>
    <w:lvl w:ilvl="0" w:tplc="5916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6413"/>
    <w:multiLevelType w:val="hybridMultilevel"/>
    <w:tmpl w:val="E4BA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3977"/>
    <w:multiLevelType w:val="hybridMultilevel"/>
    <w:tmpl w:val="C672B6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041C"/>
    <w:multiLevelType w:val="hybridMultilevel"/>
    <w:tmpl w:val="C672B6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2788D"/>
    <w:multiLevelType w:val="hybridMultilevel"/>
    <w:tmpl w:val="435ECDC8"/>
    <w:lvl w:ilvl="0" w:tplc="C5F4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423BA"/>
    <w:multiLevelType w:val="hybridMultilevel"/>
    <w:tmpl w:val="BE509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7534"/>
    <w:multiLevelType w:val="hybridMultilevel"/>
    <w:tmpl w:val="C672B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89247">
    <w:abstractNumId w:val="10"/>
  </w:num>
  <w:num w:numId="2" w16cid:durableId="1882479296">
    <w:abstractNumId w:val="6"/>
  </w:num>
  <w:num w:numId="3" w16cid:durableId="2131165946">
    <w:abstractNumId w:val="4"/>
  </w:num>
  <w:num w:numId="4" w16cid:durableId="1534923096">
    <w:abstractNumId w:val="12"/>
  </w:num>
  <w:num w:numId="5" w16cid:durableId="419063592">
    <w:abstractNumId w:val="1"/>
  </w:num>
  <w:num w:numId="6" w16cid:durableId="847642735">
    <w:abstractNumId w:val="5"/>
  </w:num>
  <w:num w:numId="7" w16cid:durableId="1232810370">
    <w:abstractNumId w:val="2"/>
  </w:num>
  <w:num w:numId="8" w16cid:durableId="87774106">
    <w:abstractNumId w:val="0"/>
  </w:num>
  <w:num w:numId="9" w16cid:durableId="1837377897">
    <w:abstractNumId w:val="9"/>
  </w:num>
  <w:num w:numId="10" w16cid:durableId="1681199589">
    <w:abstractNumId w:val="3"/>
  </w:num>
  <w:num w:numId="11" w16cid:durableId="1761020005">
    <w:abstractNumId w:val="8"/>
  </w:num>
  <w:num w:numId="12" w16cid:durableId="588347672">
    <w:abstractNumId w:val="11"/>
  </w:num>
  <w:num w:numId="13" w16cid:durableId="559754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A"/>
    <w:rsid w:val="00016916"/>
    <w:rsid w:val="00021161"/>
    <w:rsid w:val="0002426A"/>
    <w:rsid w:val="00054229"/>
    <w:rsid w:val="00060C2A"/>
    <w:rsid w:val="00092788"/>
    <w:rsid w:val="000F6E13"/>
    <w:rsid w:val="00134C50"/>
    <w:rsid w:val="001426EC"/>
    <w:rsid w:val="00147209"/>
    <w:rsid w:val="00170120"/>
    <w:rsid w:val="001917A6"/>
    <w:rsid w:val="001A60CA"/>
    <w:rsid w:val="00210706"/>
    <w:rsid w:val="00274997"/>
    <w:rsid w:val="002D3935"/>
    <w:rsid w:val="00323B49"/>
    <w:rsid w:val="0035580D"/>
    <w:rsid w:val="003933AA"/>
    <w:rsid w:val="003A0297"/>
    <w:rsid w:val="003E0A6B"/>
    <w:rsid w:val="00427F25"/>
    <w:rsid w:val="00442D1D"/>
    <w:rsid w:val="00457218"/>
    <w:rsid w:val="00470D7B"/>
    <w:rsid w:val="00473CEF"/>
    <w:rsid w:val="00492764"/>
    <w:rsid w:val="005046EB"/>
    <w:rsid w:val="005057B2"/>
    <w:rsid w:val="00536BA8"/>
    <w:rsid w:val="005519E2"/>
    <w:rsid w:val="00593B6C"/>
    <w:rsid w:val="00594917"/>
    <w:rsid w:val="00605FC9"/>
    <w:rsid w:val="006370A6"/>
    <w:rsid w:val="00646BDA"/>
    <w:rsid w:val="006A6C02"/>
    <w:rsid w:val="006B14E5"/>
    <w:rsid w:val="006F590E"/>
    <w:rsid w:val="007023B3"/>
    <w:rsid w:val="00702AE2"/>
    <w:rsid w:val="007114DE"/>
    <w:rsid w:val="00776709"/>
    <w:rsid w:val="00792C79"/>
    <w:rsid w:val="007A6F02"/>
    <w:rsid w:val="007F2E56"/>
    <w:rsid w:val="007F37F1"/>
    <w:rsid w:val="00844E0A"/>
    <w:rsid w:val="008471FE"/>
    <w:rsid w:val="00892D33"/>
    <w:rsid w:val="008A5107"/>
    <w:rsid w:val="00901991"/>
    <w:rsid w:val="00936977"/>
    <w:rsid w:val="009374FF"/>
    <w:rsid w:val="00937DD8"/>
    <w:rsid w:val="00971E53"/>
    <w:rsid w:val="00972EC1"/>
    <w:rsid w:val="0099319D"/>
    <w:rsid w:val="00993E60"/>
    <w:rsid w:val="009D7E3A"/>
    <w:rsid w:val="009E3F0E"/>
    <w:rsid w:val="009F06EB"/>
    <w:rsid w:val="00A03EC0"/>
    <w:rsid w:val="00A12E59"/>
    <w:rsid w:val="00A15375"/>
    <w:rsid w:val="00A1567D"/>
    <w:rsid w:val="00A23689"/>
    <w:rsid w:val="00A83D6C"/>
    <w:rsid w:val="00AA0DB1"/>
    <w:rsid w:val="00AA3099"/>
    <w:rsid w:val="00AA755D"/>
    <w:rsid w:val="00AE32AF"/>
    <w:rsid w:val="00AE39B9"/>
    <w:rsid w:val="00AE7381"/>
    <w:rsid w:val="00B153E4"/>
    <w:rsid w:val="00B25A30"/>
    <w:rsid w:val="00B37EE5"/>
    <w:rsid w:val="00B66828"/>
    <w:rsid w:val="00B91480"/>
    <w:rsid w:val="00B93522"/>
    <w:rsid w:val="00BB2486"/>
    <w:rsid w:val="00BE1E21"/>
    <w:rsid w:val="00BF125B"/>
    <w:rsid w:val="00C11CEC"/>
    <w:rsid w:val="00C13C98"/>
    <w:rsid w:val="00C778AD"/>
    <w:rsid w:val="00CA2D33"/>
    <w:rsid w:val="00CB0789"/>
    <w:rsid w:val="00CB5F50"/>
    <w:rsid w:val="00CC118D"/>
    <w:rsid w:val="00D1760C"/>
    <w:rsid w:val="00D339EC"/>
    <w:rsid w:val="00D55EB6"/>
    <w:rsid w:val="00D663CB"/>
    <w:rsid w:val="00D823D5"/>
    <w:rsid w:val="00D84DEF"/>
    <w:rsid w:val="00DC36D5"/>
    <w:rsid w:val="00DD4082"/>
    <w:rsid w:val="00E3290C"/>
    <w:rsid w:val="00E466C3"/>
    <w:rsid w:val="00E61029"/>
    <w:rsid w:val="00E7511D"/>
    <w:rsid w:val="00E77E5E"/>
    <w:rsid w:val="00EC6695"/>
    <w:rsid w:val="00ED0D2B"/>
    <w:rsid w:val="00ED2F5C"/>
    <w:rsid w:val="00ED4CF7"/>
    <w:rsid w:val="00ED5729"/>
    <w:rsid w:val="00F24BE8"/>
    <w:rsid w:val="00F409C5"/>
    <w:rsid w:val="00F809CB"/>
    <w:rsid w:val="00F8540A"/>
    <w:rsid w:val="00FC2DED"/>
    <w:rsid w:val="00FE596E"/>
    <w:rsid w:val="298245D3"/>
    <w:rsid w:val="2D20780F"/>
    <w:rsid w:val="430B47CC"/>
    <w:rsid w:val="5DEA6DC6"/>
    <w:rsid w:val="5E21A431"/>
    <w:rsid w:val="698FC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3920"/>
  <w15:chartTrackingRefBased/>
  <w15:docId w15:val="{9BEE95FD-F5B2-471B-A444-E84631B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C1"/>
  </w:style>
  <w:style w:type="paragraph" w:styleId="Overskrift1">
    <w:name w:val="heading 1"/>
    <w:basedOn w:val="Normal"/>
    <w:next w:val="Normal"/>
    <w:link w:val="Overskrift1Tegn"/>
    <w:uiPriority w:val="9"/>
    <w:qFormat/>
    <w:rsid w:val="0039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991"/>
  </w:style>
  <w:style w:type="paragraph" w:styleId="Bunntekst">
    <w:name w:val="footer"/>
    <w:basedOn w:val="Normal"/>
    <w:link w:val="Bunn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991"/>
  </w:style>
  <w:style w:type="table" w:styleId="Tabellrutenett">
    <w:name w:val="Table Grid"/>
    <w:basedOn w:val="Vanligtabell"/>
    <w:uiPriority w:val="39"/>
    <w:rsid w:val="00F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3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778A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74997"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77670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Grunnleggendeavsnitt">
    <w:name w:val="[Grunnleggende avsnitt]"/>
    <w:basedOn w:val="Normal"/>
    <w:uiPriority w:val="99"/>
    <w:rsid w:val="00ED0D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9F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5" ma:contentTypeDescription="Opprett et nytt dokument." ma:contentTypeScope="" ma:versionID="74474f87c06338ac6e5a816738e95514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4f667e3c6dce81abf255a2e3e7e13a68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_x00c5_sh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0c5_shild" ma:index="22" nillable="true" ma:displayName="Veiledning og tilbakemelding" ma:description="Sendt E-post den 18.02.24 og bedt om vurderingskriterier" ma:format="Dropdown" ma:internalName="_x00c5_shil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  <_x00c5_shild xmlns="963f85fc-e05f-4751-96a1-62de7747db11" xsi:nil="true"/>
  </documentManagement>
</p:properties>
</file>

<file path=customXml/itemProps1.xml><?xml version="1.0" encoding="utf-8"?>
<ds:datastoreItem xmlns:ds="http://schemas.openxmlformats.org/officeDocument/2006/customXml" ds:itemID="{0F5B0577-5BB0-4AB3-9836-3DD315BA1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F2BB4-A9DD-48FD-89F6-1B345566B3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ADE43-5B56-4F7F-A750-8C9A1620BFD0}"/>
</file>

<file path=customXml/itemProps4.xml><?xml version="1.0" encoding="utf-8"?>
<ds:datastoreItem xmlns:ds="http://schemas.openxmlformats.org/officeDocument/2006/customXml" ds:itemID="{45697955-30C1-44A4-8172-F5144B35E5CF}">
  <ds:schemaRefs>
    <ds:schemaRef ds:uri="http://purl.org/dc/terms/"/>
    <ds:schemaRef ds:uri="963f85fc-e05f-4751-96a1-62de7747db11"/>
    <ds:schemaRef ds:uri="cfcf8e6f-8e92-41fe-999b-ed12ee7b464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1176</Words>
  <Characters>7330</Characters>
  <Application>Microsoft Office Word</Application>
  <DocSecurity>0</DocSecurity>
  <Lines>488</Lines>
  <Paragraphs>250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Svendsen</dc:creator>
  <cp:keywords/>
  <dc:description/>
  <cp:lastModifiedBy>Håvard Dahle</cp:lastModifiedBy>
  <cp:revision>2</cp:revision>
  <dcterms:created xsi:type="dcterms:W3CDTF">2024-02-23T08:29:00Z</dcterms:created>
  <dcterms:modified xsi:type="dcterms:W3CDTF">2024-02-23T08:29:00Z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