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4B24" w14:textId="77777777" w:rsidR="001A7AD8" w:rsidRDefault="005C316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73093F0E" wp14:editId="44C4EB21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5CF4" w14:textId="600F2656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</w:t>
      </w:r>
      <w:r w:rsidR="007E3228">
        <w:rPr>
          <w:rFonts w:ascii="Arial" w:hAnsi="Arial" w:cs="Arial"/>
          <w:b/>
          <w:noProof/>
          <w:sz w:val="28"/>
          <w:szCs w:val="28"/>
          <w:lang w:eastAsia="nb-NO"/>
        </w:rPr>
        <w:t xml:space="preserve"> SVENNEPRØVEN</w:t>
      </w:r>
    </w:p>
    <w:p w14:paraId="025DAAF3" w14:textId="77777777" w:rsidR="00782867" w:rsidRPr="001A7AD8" w:rsidRDefault="00782867" w:rsidP="001A7AD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1A7AD8">
        <w:rPr>
          <w:rFonts w:ascii="Arial" w:hAnsi="Arial" w:cs="Arial"/>
          <w:b/>
          <w:noProof/>
          <w:sz w:val="28"/>
          <w:szCs w:val="28"/>
          <w:lang w:eastAsia="nb-NO"/>
        </w:rPr>
        <w:t>BUTIKKSLAKTER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</w:t>
      </w:r>
      <w:r w:rsidR="001A7AD8">
        <w:rPr>
          <w:rFonts w:ascii="Arial" w:hAnsi="Arial" w:cs="Arial"/>
          <w:b/>
          <w:noProof/>
          <w:sz w:val="28"/>
          <w:szCs w:val="28"/>
          <w:lang w:eastAsia="nb-NO"/>
        </w:rPr>
        <w:t>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A7AD8" w14:paraId="72028713" w14:textId="77777777" w:rsidTr="001A7A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E73E97F" w14:textId="77777777" w:rsidR="001A7AD8" w:rsidRPr="00D65460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1FD186F9" w14:textId="77777777" w:rsidR="001A7AD8" w:rsidRPr="00E741C1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433C87C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119F2892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4359E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9BA4D" w14:textId="77777777" w:rsidR="001A7AD8" w:rsidRPr="0003728B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39CF5E4" w14:textId="77777777" w:rsidR="001A7AD8" w:rsidRDefault="001A7AD8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3791DE1B" w14:textId="77777777" w:rsidR="001A7AD8" w:rsidRPr="00CA0544" w:rsidRDefault="001A7AD8" w:rsidP="001A7AD8">
            <w:pPr>
              <w:rPr>
                <w:rFonts w:ascii="Arial" w:hAnsi="Arial" w:cs="Arial"/>
                <w:b/>
              </w:rPr>
            </w:pPr>
          </w:p>
        </w:tc>
      </w:tr>
      <w:tr w:rsidR="001A7AD8" w14:paraId="4BEDAA5C" w14:textId="77777777" w:rsidTr="001A7A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604D8DD" w14:textId="77777777" w:rsidR="001A7AD8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30084F4" w14:textId="77777777" w:rsidR="001A7AD8" w:rsidRDefault="001A7AD8" w:rsidP="001A7A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5F96959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C4B339A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078499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76998D" w14:textId="77777777" w:rsidR="001A7AD8" w:rsidRPr="00CA0544" w:rsidRDefault="001A7AD8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A7AD8" w14:paraId="42ECDA82" w14:textId="77777777" w:rsidTr="001A7A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7AD7A16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531A90F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Ren uniform</w:t>
            </w:r>
          </w:p>
        </w:tc>
        <w:tc>
          <w:tcPr>
            <w:tcW w:w="592" w:type="dxa"/>
            <w:shd w:val="pct5" w:color="auto" w:fill="auto"/>
          </w:tcPr>
          <w:p w14:paraId="6D2F8315" w14:textId="77777777" w:rsidR="001A7AD8" w:rsidRPr="00291156" w:rsidRDefault="001A7AD8" w:rsidP="001A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C4A647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2BD020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DC4FC3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1B779F76" w14:textId="77777777" w:rsidTr="001A7A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3879202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F915F7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14:paraId="38CC8A42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9E0E48A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AC3E73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E4A415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5F0D61F2" w14:textId="77777777" w:rsidTr="001A7AD8">
        <w:trPr>
          <w:trHeight w:val="495"/>
        </w:trPr>
        <w:tc>
          <w:tcPr>
            <w:tcW w:w="981" w:type="dxa"/>
            <w:vMerge/>
            <w:shd w:val="clear" w:color="auto" w:fill="E7E6E6" w:themeFill="background2"/>
          </w:tcPr>
          <w:p w14:paraId="572D1F93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9211C98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valg av riktige råvarer, verktøy &amp; maskiner, lover &amp; forskrifte</w:t>
            </w:r>
            <w:r w:rsidR="00B52417">
              <w:rPr>
                <w:rFonts w:ascii="Arial" w:hAnsi="Arial" w:cs="Arial"/>
              </w:rPr>
              <w:t>r</w:t>
            </w:r>
          </w:p>
        </w:tc>
        <w:tc>
          <w:tcPr>
            <w:tcW w:w="592" w:type="dxa"/>
            <w:shd w:val="pct5" w:color="auto" w:fill="auto"/>
          </w:tcPr>
          <w:p w14:paraId="0652FD6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8CF96B5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ED56C22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CA207AE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6A86C528" w14:textId="77777777" w:rsidTr="001A7AD8">
        <w:trPr>
          <w:trHeight w:val="281"/>
        </w:trPr>
        <w:tc>
          <w:tcPr>
            <w:tcW w:w="981" w:type="dxa"/>
            <w:vMerge/>
            <w:shd w:val="clear" w:color="auto" w:fill="E7E6E6" w:themeFill="background2"/>
          </w:tcPr>
          <w:p w14:paraId="1F73628C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8986256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IK-ma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92" w:type="dxa"/>
            <w:shd w:val="pct5" w:color="auto" w:fill="auto"/>
          </w:tcPr>
          <w:p w14:paraId="7901500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2685E75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FC8BA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B85E3F3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51F04C90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F466E3D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000AC7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Ergonomi, økonomi og Bedriftens HMS</w:t>
            </w:r>
          </w:p>
        </w:tc>
        <w:tc>
          <w:tcPr>
            <w:tcW w:w="592" w:type="dxa"/>
            <w:shd w:val="pct5" w:color="auto" w:fill="auto"/>
          </w:tcPr>
          <w:p w14:paraId="08AA4E5C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8CDFA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6C3D3E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67642E0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38B1B097" w14:textId="77777777" w:rsidTr="001A7A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AB60B34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D88A08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Salgsaktivitet</w:t>
            </w:r>
          </w:p>
        </w:tc>
        <w:tc>
          <w:tcPr>
            <w:tcW w:w="592" w:type="dxa"/>
            <w:shd w:val="pct5" w:color="auto" w:fill="auto"/>
          </w:tcPr>
          <w:p w14:paraId="02341AF8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3FB493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3410B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A71BECE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465EF6CC" w14:textId="77777777" w:rsidTr="001A7AD8">
        <w:trPr>
          <w:trHeight w:val="400"/>
        </w:trPr>
        <w:tc>
          <w:tcPr>
            <w:tcW w:w="981" w:type="dxa"/>
            <w:vMerge/>
            <w:shd w:val="clear" w:color="auto" w:fill="E7E6E6" w:themeFill="background2"/>
          </w:tcPr>
          <w:p w14:paraId="13D05CD6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B863843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Kreativitet</w:t>
            </w:r>
          </w:p>
        </w:tc>
        <w:tc>
          <w:tcPr>
            <w:tcW w:w="592" w:type="dxa"/>
            <w:shd w:val="pct5" w:color="auto" w:fill="auto"/>
          </w:tcPr>
          <w:p w14:paraId="272936DC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2A6B90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6D64C1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BF1A41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1BF461DA" w14:textId="77777777" w:rsidTr="001A7AD8">
        <w:trPr>
          <w:trHeight w:val="365"/>
        </w:trPr>
        <w:tc>
          <w:tcPr>
            <w:tcW w:w="981" w:type="dxa"/>
            <w:vMerge/>
            <w:shd w:val="clear" w:color="auto" w:fill="E7E6E6" w:themeFill="background2"/>
          </w:tcPr>
          <w:p w14:paraId="442EB904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F7C9E2D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Resepter</w:t>
            </w:r>
          </w:p>
        </w:tc>
        <w:tc>
          <w:tcPr>
            <w:tcW w:w="592" w:type="dxa"/>
            <w:shd w:val="pct5" w:color="auto" w:fill="auto"/>
          </w:tcPr>
          <w:p w14:paraId="7ACD0860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C73786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A9D1D7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4E40DDA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5AB321" w14:textId="77777777" w:rsidR="00AE4B10" w:rsidRPr="001A7AD8" w:rsidRDefault="00AE4B10" w:rsidP="00CA0544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A7AD8" w14:paraId="1A989528" w14:textId="77777777" w:rsidTr="001A7A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7969EAD" w14:textId="77777777" w:rsidR="001A7AD8" w:rsidRPr="00D65460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8523AB2" w14:textId="77777777" w:rsidR="001A7AD8" w:rsidRPr="00D65460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35A2B594" w14:textId="77777777" w:rsidR="001A7AD8" w:rsidRPr="00235FEA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E1CAC5B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D0D04BC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B8CCB" w14:textId="77777777" w:rsidR="001A7AD8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5222F" w14:textId="77777777" w:rsidR="001A7AD8" w:rsidRPr="0003728B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08D4822" w14:textId="77777777" w:rsidR="001A7AD8" w:rsidRDefault="001A7AD8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1714F8C7" w14:textId="77777777" w:rsidR="001A7AD8" w:rsidRPr="00CA0544" w:rsidRDefault="001A7AD8" w:rsidP="001A7AD8">
            <w:pPr>
              <w:rPr>
                <w:rFonts w:ascii="Arial" w:hAnsi="Arial" w:cs="Arial"/>
                <w:b/>
              </w:rPr>
            </w:pPr>
          </w:p>
        </w:tc>
      </w:tr>
      <w:tr w:rsidR="001A7AD8" w14:paraId="589A3B68" w14:textId="77777777" w:rsidTr="001A7A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A9ECF1C" w14:textId="77777777" w:rsidR="001A7AD8" w:rsidRDefault="001A7AD8" w:rsidP="001A7A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97C4C1F" w14:textId="77777777" w:rsidR="001A7AD8" w:rsidRDefault="001A7AD8" w:rsidP="001A7A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0813121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746A018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B78A224" w14:textId="77777777" w:rsidR="001A7AD8" w:rsidRPr="002D64D5" w:rsidRDefault="001A7AD8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F12EB8" w14:textId="77777777" w:rsidR="001A7AD8" w:rsidRPr="00CA0544" w:rsidRDefault="001A7AD8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A7AD8" w14:paraId="279F8379" w14:textId="77777777" w:rsidTr="001A7A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FE5FAA5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4CD5B11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14:paraId="752B6DD2" w14:textId="77777777" w:rsidR="001A7AD8" w:rsidRPr="00291156" w:rsidRDefault="001A7AD8" w:rsidP="001A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E20F88B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1EBABA8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92550F3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6BBEFD6C" w14:textId="77777777" w:rsidTr="001A7A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D8382EA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9420933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Arbeidsteknikk</w:t>
            </w:r>
          </w:p>
        </w:tc>
        <w:tc>
          <w:tcPr>
            <w:tcW w:w="592" w:type="dxa"/>
            <w:shd w:val="pct5" w:color="auto" w:fill="auto"/>
          </w:tcPr>
          <w:p w14:paraId="6567BA3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600E9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1CE105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F143B3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6888E93A" w14:textId="77777777" w:rsidTr="001A7AD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190CF872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1A3E995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Ergonomi</w:t>
            </w:r>
          </w:p>
        </w:tc>
        <w:tc>
          <w:tcPr>
            <w:tcW w:w="592" w:type="dxa"/>
            <w:shd w:val="pct5" w:color="auto" w:fill="auto"/>
          </w:tcPr>
          <w:p w14:paraId="2844CD80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8C6F3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93179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5FC3BA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1B514958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7685093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7E816EF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14:paraId="0DC48826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A7CB8F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38F7CE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875EEC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4BBE2010" w14:textId="77777777" w:rsidTr="001A7A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87784FF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35DDD0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Økonomi</w:t>
            </w:r>
          </w:p>
        </w:tc>
        <w:tc>
          <w:tcPr>
            <w:tcW w:w="592" w:type="dxa"/>
            <w:shd w:val="pct5" w:color="auto" w:fill="auto"/>
          </w:tcPr>
          <w:p w14:paraId="798B50B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0A4B31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76F96D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44BD1D7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7489BF28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7E0E26C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95B368D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Kjernetemperatur</w:t>
            </w:r>
          </w:p>
        </w:tc>
        <w:tc>
          <w:tcPr>
            <w:tcW w:w="592" w:type="dxa"/>
            <w:shd w:val="pct5" w:color="auto" w:fill="auto"/>
          </w:tcPr>
          <w:p w14:paraId="6B48BFF2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0F8A95D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8637C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163205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2856B105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3775D76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549627D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Salgsaktivitet og kundebehandling</w:t>
            </w:r>
          </w:p>
        </w:tc>
        <w:tc>
          <w:tcPr>
            <w:tcW w:w="592" w:type="dxa"/>
            <w:shd w:val="pct5" w:color="auto" w:fill="auto"/>
          </w:tcPr>
          <w:p w14:paraId="1B544176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5FFCA6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6C294C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3791CE8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3E6B09DC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D1E443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2E90D8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28777248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967F666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644A0B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798188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6FF2EA69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B661364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602AE56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Bruk av utstyr/ IKT/ varetelling</w:t>
            </w:r>
          </w:p>
        </w:tc>
        <w:tc>
          <w:tcPr>
            <w:tcW w:w="592" w:type="dxa"/>
            <w:shd w:val="pct5" w:color="auto" w:fill="auto"/>
          </w:tcPr>
          <w:p w14:paraId="2FE6C5E7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42EC4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6F7D4A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52678BE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AD8" w14:paraId="10799713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517B2BB" w14:textId="77777777" w:rsidR="001A7AD8" w:rsidRDefault="001A7AD8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930A20E" w14:textId="77777777" w:rsidR="001A7AD8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Riktig prissetting og produktinformasjon</w:t>
            </w:r>
          </w:p>
        </w:tc>
        <w:tc>
          <w:tcPr>
            <w:tcW w:w="592" w:type="dxa"/>
            <w:shd w:val="pct5" w:color="auto" w:fill="auto"/>
          </w:tcPr>
          <w:p w14:paraId="29C598B4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7FEBEA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8A1E29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7B406E7" w14:textId="77777777" w:rsidR="001A7AD8" w:rsidRPr="00291156" w:rsidRDefault="001A7AD8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A56E80" w14:textId="77777777" w:rsidR="00AE4B10" w:rsidRPr="001A7AD8" w:rsidRDefault="00AE4B10" w:rsidP="00AE4B10">
      <w:pPr>
        <w:spacing w:line="240" w:lineRule="auto"/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300B9868" w14:textId="77777777" w:rsidTr="001A7A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C8CD9A0" w14:textId="77777777" w:rsidR="00E741C1" w:rsidRPr="00D65460" w:rsidRDefault="005E1920" w:rsidP="001A7A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285A0A5" w14:textId="77777777" w:rsidR="00AE4B10" w:rsidRPr="009C0CF3" w:rsidRDefault="005E1920" w:rsidP="001A7A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B70CBC2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145A7F1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8B9EC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113F78" w14:textId="77777777" w:rsidR="00AE4B10" w:rsidRPr="0003728B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5BCA2ED" w14:textId="77777777" w:rsidR="00AE4B10" w:rsidRDefault="00AE4B10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10C3511E" w14:textId="77777777" w:rsidR="00B52417" w:rsidRPr="00CA0544" w:rsidRDefault="00B52417" w:rsidP="001A7AD8">
            <w:pPr>
              <w:rPr>
                <w:rFonts w:ascii="Arial" w:hAnsi="Arial" w:cs="Arial"/>
                <w:b/>
              </w:rPr>
            </w:pPr>
          </w:p>
        </w:tc>
      </w:tr>
      <w:tr w:rsidR="00AE4B10" w14:paraId="2C610E6F" w14:textId="77777777" w:rsidTr="001A7A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7E2A393" w14:textId="77777777" w:rsidR="00AE4B10" w:rsidRDefault="00AE4B10" w:rsidP="001A7A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CAA176A" w14:textId="77777777" w:rsidR="00AE4B10" w:rsidRDefault="00AE4B10" w:rsidP="001A7A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451359F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A82CEC2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742B295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9CA41" w14:textId="77777777" w:rsidR="00AE4B10" w:rsidRPr="00CA0544" w:rsidRDefault="00AE4B10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52049264" w14:textId="77777777" w:rsidTr="001A7A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273849A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B2DE56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Var det avvik?</w:t>
            </w:r>
          </w:p>
        </w:tc>
        <w:tc>
          <w:tcPr>
            <w:tcW w:w="592" w:type="dxa"/>
            <w:shd w:val="pct5" w:color="auto" w:fill="auto"/>
          </w:tcPr>
          <w:p w14:paraId="1D0873A5" w14:textId="77777777" w:rsidR="00AE4B10" w:rsidRPr="00291156" w:rsidRDefault="00AE4B10" w:rsidP="001A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4931B8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B054333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3EFCFD2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8BAD781" w14:textId="77777777" w:rsidTr="001A7A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470DDC6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8F8A76E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 xml:space="preserve">Hva kunne vært gjort annerledes? </w:t>
            </w:r>
          </w:p>
        </w:tc>
        <w:tc>
          <w:tcPr>
            <w:tcW w:w="592" w:type="dxa"/>
            <w:shd w:val="pct5" w:color="auto" w:fill="auto"/>
          </w:tcPr>
          <w:p w14:paraId="063C1123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96A2DF4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971B300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ECB3CE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201EE83" w14:textId="77777777" w:rsidTr="001A7AD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2EA3864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E824DF0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Fornøyd/ misfornøyd med eget arbeid</w:t>
            </w:r>
          </w:p>
        </w:tc>
        <w:tc>
          <w:tcPr>
            <w:tcW w:w="592" w:type="dxa"/>
            <w:shd w:val="pct5" w:color="auto" w:fill="auto"/>
          </w:tcPr>
          <w:p w14:paraId="07F4C28A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D7CD26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E5FA4E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C05176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157DD74" w14:textId="77777777" w:rsidTr="001A7A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F27FED7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C6863A2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 xml:space="preserve">Tidspress </w:t>
            </w:r>
          </w:p>
        </w:tc>
        <w:tc>
          <w:tcPr>
            <w:tcW w:w="592" w:type="dxa"/>
            <w:shd w:val="pct5" w:color="auto" w:fill="auto"/>
          </w:tcPr>
          <w:p w14:paraId="5BC31C69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725CAD3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E2E2F6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29B6D5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58D15EB" w14:textId="77777777" w:rsidTr="001A7A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2D756F9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A307243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 w:rsidRPr="001A7AD8">
              <w:rPr>
                <w:rFonts w:ascii="Arial" w:hAnsi="Arial" w:cs="Arial"/>
              </w:rPr>
              <w:t>Forbedring</w:t>
            </w:r>
          </w:p>
        </w:tc>
        <w:tc>
          <w:tcPr>
            <w:tcW w:w="592" w:type="dxa"/>
            <w:shd w:val="pct5" w:color="auto" w:fill="auto"/>
          </w:tcPr>
          <w:p w14:paraId="3F9C4C15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A1F9000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7E4500D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CDFECD2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8ECC48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313FE649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7B72495F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6A75ACF5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3F791F20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24ABEC96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72A007C9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0057AD4C" w14:textId="77777777" w:rsid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p w14:paraId="3E9FF914" w14:textId="77777777" w:rsidR="001A7AD8" w:rsidRPr="001A7AD8" w:rsidRDefault="001A7AD8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347379A" w14:textId="77777777" w:rsidTr="001A7A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A233E26" w14:textId="77777777" w:rsidR="00AE4B10" w:rsidRPr="005E1920" w:rsidRDefault="000A0541" w:rsidP="001A7A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513FD6A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AED9B87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489F3" w14:textId="77777777" w:rsidR="00AE4B10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CE526" w14:textId="77777777" w:rsidR="00AE4B10" w:rsidRPr="0003728B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A4FD3A6" w14:textId="77777777" w:rsidR="00AE4B10" w:rsidRDefault="00AE4B10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5377500F" w14:textId="77777777" w:rsidR="00AE4B10" w:rsidRPr="00CA0544" w:rsidRDefault="00AE4B10" w:rsidP="001A7AD8">
            <w:pPr>
              <w:rPr>
                <w:rFonts w:ascii="Arial" w:hAnsi="Arial" w:cs="Arial"/>
                <w:b/>
              </w:rPr>
            </w:pPr>
          </w:p>
        </w:tc>
      </w:tr>
      <w:tr w:rsidR="00AE4B10" w14:paraId="34366ACA" w14:textId="77777777" w:rsidTr="001A7A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E2CD4DA" w14:textId="77777777" w:rsidR="00AE4B10" w:rsidRDefault="00AE4B10" w:rsidP="001A7A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8EE9B18" w14:textId="77777777" w:rsidR="00AE4B10" w:rsidRDefault="00AE4B10" w:rsidP="001A7A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4C0B0C7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F4A7997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72771A5" w14:textId="77777777" w:rsidR="00AE4B10" w:rsidRPr="002D64D5" w:rsidRDefault="00AE4B10" w:rsidP="001A7A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3F8DFA" w14:textId="77777777" w:rsidR="00AE4B10" w:rsidRPr="00CA0544" w:rsidRDefault="00AE4B10" w:rsidP="001A7A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F2A52F4" w14:textId="77777777" w:rsidTr="001A7A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6AB9F5A" w14:textId="77777777" w:rsidR="00AE4B10" w:rsidRDefault="00AE4B10" w:rsidP="001A7A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10CFC9D" w14:textId="77777777" w:rsidR="00AE4B10" w:rsidRPr="001A7AD8" w:rsidRDefault="001A7AD8" w:rsidP="001A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7AD8">
              <w:rPr>
                <w:rFonts w:ascii="Arial" w:hAnsi="Arial" w:cs="Arial"/>
              </w:rPr>
              <w:t>esepter, prosedyrer, avviksskjema, temperaturmålinger, sporbarhet, sjekklister er fulgt og at krav til målet er nådd.</w:t>
            </w:r>
          </w:p>
        </w:tc>
        <w:tc>
          <w:tcPr>
            <w:tcW w:w="592" w:type="dxa"/>
            <w:shd w:val="pct5" w:color="auto" w:fill="auto"/>
          </w:tcPr>
          <w:p w14:paraId="0A43E05D" w14:textId="77777777" w:rsidR="00AE4B10" w:rsidRPr="00291156" w:rsidRDefault="00AE4B10" w:rsidP="001A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0314A4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3BD502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678A1D" w14:textId="77777777" w:rsidR="00AE4B10" w:rsidRPr="00291156" w:rsidRDefault="00AE4B10" w:rsidP="001A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BD1B01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22C1D054" w14:textId="77777777" w:rsidR="00F00B51" w:rsidRPr="00F00B51" w:rsidRDefault="00F457D5" w:rsidP="005C316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3ED9111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061EDA0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7E5D510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72B9AA8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02968A3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870CAEA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2531A7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EE8173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E8F1F2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43106324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441F7E9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1D096DD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Ikke møt til fastsatt tid.</w:t>
            </w:r>
          </w:p>
          <w:p w14:paraId="4A38785F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736EB76A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Mangler tidsplan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797F54B7" w14:textId="77777777" w:rsidR="001A7AD8" w:rsidRPr="005C3169" w:rsidRDefault="001A7AD8" w:rsidP="001A7AD8">
            <w:pPr>
              <w:rPr>
                <w:rFonts w:ascii="Arial" w:hAnsi="Arial" w:cs="Arial"/>
              </w:rPr>
            </w:pPr>
          </w:p>
          <w:p w14:paraId="24E1F063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Mangler en skriftlig plan.</w:t>
            </w:r>
          </w:p>
          <w:p w14:paraId="0ACFBBD8" w14:textId="77777777" w:rsidR="001A7AD8" w:rsidRPr="005C3169" w:rsidRDefault="001A7AD8" w:rsidP="001A7AD8">
            <w:pPr>
              <w:rPr>
                <w:rFonts w:ascii="Arial" w:hAnsi="Arial" w:cs="Arial"/>
              </w:rPr>
            </w:pPr>
          </w:p>
          <w:p w14:paraId="5E65F195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Mangelfull HMS.</w:t>
            </w:r>
          </w:p>
          <w:p w14:paraId="07F1D01A" w14:textId="77777777" w:rsidR="001A7AD8" w:rsidRPr="005C3169" w:rsidRDefault="001A7AD8" w:rsidP="001A7AD8">
            <w:pPr>
              <w:rPr>
                <w:rFonts w:ascii="Arial" w:hAnsi="Arial" w:cs="Arial"/>
              </w:rPr>
            </w:pPr>
          </w:p>
          <w:p w14:paraId="62C9294B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Valg av feil utstyr</w:t>
            </w:r>
            <w:r w:rsidR="005C3169" w:rsidRPr="005C3169">
              <w:rPr>
                <w:rFonts w:ascii="Arial" w:hAnsi="Arial" w:cs="Arial"/>
              </w:rPr>
              <w:t xml:space="preserve"> v</w:t>
            </w:r>
            <w:r w:rsidRPr="005C3169">
              <w:rPr>
                <w:rFonts w:ascii="Arial" w:hAnsi="Arial" w:cs="Arial"/>
              </w:rPr>
              <w:t>erneutstyr.</w:t>
            </w:r>
          </w:p>
          <w:p w14:paraId="5A4216C2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346FFBA0" w14:textId="77777777" w:rsidR="003941E7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Svinn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4714F939" w14:textId="77777777" w:rsidR="00F00B51" w:rsidRPr="005C3169" w:rsidRDefault="00F00B51" w:rsidP="00F457D5">
            <w:pPr>
              <w:rPr>
                <w:rFonts w:ascii="Arial" w:hAnsi="Arial" w:cs="Arial"/>
              </w:rPr>
            </w:pPr>
          </w:p>
          <w:p w14:paraId="0AA9E038" w14:textId="77777777" w:rsidR="003941E7" w:rsidRPr="005C3169" w:rsidRDefault="003941E7" w:rsidP="00F457D5">
            <w:pPr>
              <w:rPr>
                <w:rFonts w:ascii="Arial" w:hAnsi="Arial" w:cs="Arial"/>
              </w:rPr>
            </w:pPr>
          </w:p>
          <w:p w14:paraId="320B7606" w14:textId="77777777" w:rsidR="003941E7" w:rsidRPr="005C3169" w:rsidRDefault="003941E7" w:rsidP="00F457D5">
            <w:pPr>
              <w:rPr>
                <w:rFonts w:ascii="Arial" w:hAnsi="Arial" w:cs="Arial"/>
              </w:rPr>
            </w:pPr>
          </w:p>
          <w:p w14:paraId="7CBB8810" w14:textId="77777777" w:rsidR="003941E7" w:rsidRPr="005C3169" w:rsidRDefault="003941E7" w:rsidP="00F457D5">
            <w:pPr>
              <w:rPr>
                <w:rFonts w:ascii="Arial" w:hAnsi="Arial" w:cs="Arial"/>
              </w:rPr>
            </w:pPr>
          </w:p>
          <w:p w14:paraId="415FBD62" w14:textId="77777777" w:rsidR="00551857" w:rsidRPr="005C3169" w:rsidRDefault="00551857" w:rsidP="00F457D5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10F11DEA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vare-kunnskap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0D154E29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05643E8F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disponering av tid</w:t>
            </w:r>
          </w:p>
          <w:p w14:paraId="71C0A83F" w14:textId="77777777" w:rsidR="001A7AD8" w:rsidRPr="005C3169" w:rsidRDefault="005C3169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a</w:t>
            </w:r>
            <w:r w:rsidR="001A7AD8" w:rsidRPr="005C3169">
              <w:rPr>
                <w:rFonts w:ascii="Arial" w:hAnsi="Arial" w:cs="Arial"/>
              </w:rPr>
              <w:t>rbeidsplan.</w:t>
            </w:r>
          </w:p>
          <w:p w14:paraId="070370DA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2A0D0754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Bruker bedriftens HMS / IK-mat.</w:t>
            </w:r>
          </w:p>
          <w:p w14:paraId="50DEFAD4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154984A3" w14:textId="77777777" w:rsidR="005C3169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 xml:space="preserve">Valg av riktig utstyr. </w:t>
            </w:r>
          </w:p>
          <w:p w14:paraId="40723117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77D20AF4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Ergonomi.</w:t>
            </w:r>
          </w:p>
          <w:p w14:paraId="4FFB3D68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746FA7E7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Bruker bedriftens verneutstyr.</w:t>
            </w:r>
          </w:p>
          <w:p w14:paraId="7A89430C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7EDE268E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Risikoanalyse/ avfall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2B7A17E3" w14:textId="77777777" w:rsidR="00F457D5" w:rsidRPr="005C3169" w:rsidRDefault="00F457D5" w:rsidP="00F457D5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05F33483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Meget god produktkunnskap.</w:t>
            </w:r>
          </w:p>
          <w:p w14:paraId="5E323F48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48B2A81D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Meget god disponering av tidsplan.</w:t>
            </w:r>
          </w:p>
          <w:p w14:paraId="08E83D26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507EA1C3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Viser god økonomi forståelse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25109035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0778F6FB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utnyttelse av råvarer/svinn</w:t>
            </w:r>
            <w:r w:rsidR="005C3169" w:rsidRPr="005C3169">
              <w:rPr>
                <w:rFonts w:ascii="Arial" w:hAnsi="Arial" w:cs="Arial"/>
              </w:rPr>
              <w:t>.</w:t>
            </w:r>
          </w:p>
          <w:p w14:paraId="46A7B7BA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2B402B6B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 xml:space="preserve">Utdyper HMS/ </w:t>
            </w:r>
            <w:proofErr w:type="spellStart"/>
            <w:r w:rsidRPr="005C3169">
              <w:rPr>
                <w:rFonts w:ascii="Arial" w:hAnsi="Arial" w:cs="Arial"/>
              </w:rPr>
              <w:t>Ik</w:t>
            </w:r>
            <w:proofErr w:type="spellEnd"/>
            <w:r w:rsidRPr="005C3169">
              <w:rPr>
                <w:rFonts w:ascii="Arial" w:hAnsi="Arial" w:cs="Arial"/>
              </w:rPr>
              <w:t>-mat i forhold til plan.</w:t>
            </w:r>
          </w:p>
          <w:p w14:paraId="57CE8156" w14:textId="77777777" w:rsidR="005C3169" w:rsidRPr="005C3169" w:rsidRDefault="005C3169" w:rsidP="001A7AD8">
            <w:pPr>
              <w:rPr>
                <w:rFonts w:ascii="Arial" w:hAnsi="Arial" w:cs="Arial"/>
              </w:rPr>
            </w:pPr>
          </w:p>
          <w:p w14:paraId="28449570" w14:textId="77777777" w:rsidR="001A7AD8" w:rsidRPr="005C3169" w:rsidRDefault="001A7AD8" w:rsidP="001A7AD8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Faglig kreativitet</w:t>
            </w:r>
          </w:p>
          <w:p w14:paraId="6A25B151" w14:textId="77777777" w:rsidR="00F457D5" w:rsidRPr="005C3169" w:rsidRDefault="00F457D5" w:rsidP="00F457D5">
            <w:pPr>
              <w:rPr>
                <w:rFonts w:ascii="Arial" w:hAnsi="Arial" w:cs="Arial"/>
              </w:rPr>
            </w:pPr>
          </w:p>
        </w:tc>
      </w:tr>
    </w:tbl>
    <w:p w14:paraId="66B83970" w14:textId="77777777" w:rsidR="0028201F" w:rsidRPr="005C3169" w:rsidRDefault="0028201F" w:rsidP="00A67187">
      <w:pPr>
        <w:rPr>
          <w:rFonts w:ascii="Arial" w:hAnsi="Arial" w:cs="Arial"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CD16AE6" w14:textId="77777777" w:rsidTr="005C316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48063F7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0C87D240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1999AB8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5FC7BAC4" w14:textId="77777777" w:rsidTr="005C316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8FEBC2A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85837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10DE1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2425B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C3169" w14:paraId="50B5FD85" w14:textId="77777777" w:rsidTr="005C316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C54DE27" w14:textId="77777777" w:rsidR="005C3169" w:rsidRDefault="005C3169" w:rsidP="005C316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EDB35B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Mangler pris og produktinfo.</w:t>
            </w:r>
          </w:p>
          <w:p w14:paraId="2AA791A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98AAE84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Ustrukturert arbeid med disponering av tid.</w:t>
            </w:r>
          </w:p>
          <w:p w14:paraId="585606C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74EA77A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Liten forståelse for HMS/IK-mat.</w:t>
            </w:r>
          </w:p>
          <w:p w14:paraId="1F7BF373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1374DA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Valg av feil utstyr.</w:t>
            </w:r>
          </w:p>
          <w:p w14:paraId="71AA04E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228C30F3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Liten økonomisk forståelse.</w:t>
            </w:r>
          </w:p>
          <w:p w14:paraId="773E91F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671EF8B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Lite personlig engasjement.</w:t>
            </w:r>
          </w:p>
          <w:p w14:paraId="4BFF8070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23EF137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Manglende kunnskap om merking.</w:t>
            </w:r>
          </w:p>
          <w:p w14:paraId="25CAA0B6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69842FD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 xml:space="preserve">Reklamasjon og </w:t>
            </w:r>
          </w:p>
          <w:p w14:paraId="0F2C677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returordninger.</w:t>
            </w:r>
          </w:p>
          <w:p w14:paraId="358AB6B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259187CB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Godt gjennomført arbeid.</w:t>
            </w:r>
          </w:p>
          <w:p w14:paraId="5B13386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0B66E5F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varekunnskap.</w:t>
            </w:r>
          </w:p>
          <w:p w14:paraId="058FF5F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Riktig pris- og produktinformasjon.</w:t>
            </w:r>
          </w:p>
          <w:p w14:paraId="7EDBCD0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155B6F9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disponering av tid og god forståelse for bruk av tekniske hjelpemidler.</w:t>
            </w:r>
          </w:p>
          <w:p w14:paraId="60594D17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CEF550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Økonomi / svinn, god råvare utnyttelse.</w:t>
            </w:r>
          </w:p>
          <w:p w14:paraId="649CE58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21F120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Kreativ og løsningsorientert.</w:t>
            </w:r>
          </w:p>
          <w:p w14:paraId="2D04C05D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2A546D74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kommunikasjon.</w:t>
            </w:r>
          </w:p>
          <w:p w14:paraId="03F7C16D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52C4349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Mengde beregning</w:t>
            </w:r>
          </w:p>
          <w:p w14:paraId="4C231F7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Riktig arbeidsteknikk, ergonomi.</w:t>
            </w:r>
          </w:p>
          <w:p w14:paraId="7A7BB794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73E994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produksjon- og personlig hygiene.</w:t>
            </w:r>
          </w:p>
          <w:p w14:paraId="378C3EF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A579C43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Riktig veiledning til kundene vedr. de ulike produkter.</w:t>
            </w:r>
          </w:p>
          <w:p w14:paraId="2E1281B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7073F5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Kundebehandling.</w:t>
            </w:r>
          </w:p>
          <w:p w14:paraId="0C15E219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E8F855D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Riktig prissetting. Kontroll av svinn.</w:t>
            </w:r>
          </w:p>
          <w:p w14:paraId="22FC280A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E98C6A6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Det lille ekstra som utnytter råvarene best mulig.</w:t>
            </w:r>
          </w:p>
          <w:p w14:paraId="06099EE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A22D50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Riktig disponering av arbeidet/tidsbruk.</w:t>
            </w:r>
          </w:p>
          <w:p w14:paraId="6553025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C8EE36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Avviks kontroll.</w:t>
            </w:r>
          </w:p>
        </w:tc>
      </w:tr>
    </w:tbl>
    <w:p w14:paraId="70CBA5C4" w14:textId="77777777" w:rsidR="000D7359" w:rsidRPr="005C3169" w:rsidRDefault="000D7359" w:rsidP="00A67187">
      <w:pPr>
        <w:rPr>
          <w:rFonts w:ascii="Arial" w:hAnsi="Arial" w:cs="Arial"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10F3FC0D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FA330DC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2964E0D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B3D124E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4F5FF0D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B193DA9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5F6C6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CEE74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8ADD7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4142A761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EA6EEDA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525E20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Mangler egen vurdering.</w:t>
            </w:r>
          </w:p>
          <w:p w14:paraId="295C4523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3D5247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Holder seg ikke til fastsatt plan.</w:t>
            </w:r>
          </w:p>
          <w:p w14:paraId="32E4870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041DE2C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Egenvurderingen stemmer ikke med utført arbeid.</w:t>
            </w:r>
          </w:p>
          <w:p w14:paraId="0992AD97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B1A2889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Klarer ikke å vise til egne feil/avvik.</w:t>
            </w:r>
          </w:p>
          <w:p w14:paraId="1591EFD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AAA6C9D" w14:textId="77777777" w:rsidR="00551857" w:rsidRPr="005C3169" w:rsidRDefault="005C3169" w:rsidP="0042651C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Dårlig vurdering av eget arbeid.</w:t>
            </w:r>
          </w:p>
        </w:tc>
        <w:tc>
          <w:tcPr>
            <w:tcW w:w="2433" w:type="dxa"/>
            <w:shd w:val="pct5" w:color="auto" w:fill="auto"/>
          </w:tcPr>
          <w:p w14:paraId="17157949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forståelse og kompetanse i faget.</w:t>
            </w:r>
          </w:p>
          <w:p w14:paraId="2DDAAC7A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39179EA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 xml:space="preserve">Forklare/beskrive eget arbeid. </w:t>
            </w:r>
          </w:p>
          <w:p w14:paraId="5A2F7BA9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6AA7E54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Forklare prosessen.</w:t>
            </w:r>
          </w:p>
          <w:p w14:paraId="46148BD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D44D0C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Følger oppsatt plan.</w:t>
            </w:r>
          </w:p>
          <w:p w14:paraId="7409514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24810B5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Kan se egne feil.</w:t>
            </w:r>
          </w:p>
          <w:p w14:paraId="059C883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61231CCB" w14:textId="77777777" w:rsidR="003941E7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Økonomi.</w:t>
            </w:r>
          </w:p>
        </w:tc>
        <w:tc>
          <w:tcPr>
            <w:tcW w:w="3038" w:type="dxa"/>
            <w:shd w:val="pct5" w:color="auto" w:fill="auto"/>
          </w:tcPr>
          <w:p w14:paraId="1B147E07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Meget god utnyttelse av råvarer.</w:t>
            </w:r>
          </w:p>
          <w:p w14:paraId="7C3383B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F50237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Kundebehandling.</w:t>
            </w:r>
          </w:p>
          <w:p w14:paraId="206EA544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4FC6EB48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orden og hygiene.</w:t>
            </w:r>
          </w:p>
          <w:p w14:paraId="1D3D113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4ACAE9BC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Klare å se og søke forbedringer.</w:t>
            </w:r>
          </w:p>
          <w:p w14:paraId="6575C150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186091B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Være kreativ.</w:t>
            </w:r>
          </w:p>
          <w:p w14:paraId="3E1831FE" w14:textId="77777777" w:rsidR="003941E7" w:rsidRPr="005C3169" w:rsidRDefault="003941E7" w:rsidP="0042651C">
            <w:pPr>
              <w:rPr>
                <w:rFonts w:ascii="Arial" w:hAnsi="Arial" w:cs="Arial"/>
              </w:rPr>
            </w:pPr>
          </w:p>
        </w:tc>
      </w:tr>
    </w:tbl>
    <w:p w14:paraId="351C005E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356BE480" w14:textId="77777777" w:rsidTr="005C316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E46DE9C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FD6AC96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9A7CCE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40ECC963" w14:textId="77777777" w:rsidTr="005C316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729D9A5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8F4BE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0E41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1C3A1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C3169" w14:paraId="772AA809" w14:textId="77777777" w:rsidTr="005C316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6F6B6AD" w14:textId="77777777" w:rsidR="005C3169" w:rsidRDefault="005C3169" w:rsidP="005C316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1CAF146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Mangelfull dokumentasjon.</w:t>
            </w:r>
          </w:p>
          <w:p w14:paraId="7196EFE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467D88B1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Mangelfull planleggingsdel.</w:t>
            </w:r>
          </w:p>
          <w:p w14:paraId="58F1D52D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508C083F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Liten kunnskap til egen bransje og</w:t>
            </w:r>
          </w:p>
          <w:p w14:paraId="27253E1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bedrift.</w:t>
            </w:r>
          </w:p>
          <w:p w14:paraId="5ACCC795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7D11924A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2626280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Fortelle om flytskjema, avvik.</w:t>
            </w:r>
          </w:p>
          <w:p w14:paraId="20DB6EA4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D303CFB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Info. vedr. bedriften.</w:t>
            </w:r>
          </w:p>
          <w:p w14:paraId="5EA033E3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42F368FA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Forklare planleggingsdelen.</w:t>
            </w:r>
          </w:p>
          <w:p w14:paraId="0F0F0CAD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4F65F1C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Resepter.</w:t>
            </w:r>
          </w:p>
        </w:tc>
        <w:tc>
          <w:tcPr>
            <w:tcW w:w="3038" w:type="dxa"/>
            <w:shd w:val="pct5" w:color="auto" w:fill="auto"/>
          </w:tcPr>
          <w:p w14:paraId="14F88010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Meget utfyllende dokumentasjon og kunnskap til faget, bransjen og bedrift.</w:t>
            </w:r>
          </w:p>
          <w:p w14:paraId="1C559E76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  <w:p w14:paraId="1BACD4A2" w14:textId="77777777" w:rsidR="005C3169" w:rsidRPr="005C3169" w:rsidRDefault="005C3169" w:rsidP="005C3169">
            <w:pPr>
              <w:rPr>
                <w:rFonts w:ascii="Arial" w:hAnsi="Arial" w:cs="Arial"/>
              </w:rPr>
            </w:pPr>
            <w:r w:rsidRPr="005C3169">
              <w:rPr>
                <w:rFonts w:ascii="Arial" w:hAnsi="Arial" w:cs="Arial"/>
              </w:rPr>
              <w:t>God kundebehandling.</w:t>
            </w:r>
          </w:p>
          <w:p w14:paraId="5066146E" w14:textId="77777777" w:rsidR="005C3169" w:rsidRPr="005C3169" w:rsidRDefault="005C3169" w:rsidP="005C3169">
            <w:pPr>
              <w:rPr>
                <w:rFonts w:ascii="Arial" w:hAnsi="Arial" w:cs="Arial"/>
              </w:rPr>
            </w:pPr>
          </w:p>
        </w:tc>
      </w:tr>
    </w:tbl>
    <w:p w14:paraId="3A7D4693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A7AD8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3169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28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2417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BC1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3890-0831-4B85-A7F7-E2E9D467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Ida Marie Skårdal Vaage</cp:lastModifiedBy>
  <cp:revision>2</cp:revision>
  <cp:lastPrinted>2016-02-16T09:32:00Z</cp:lastPrinted>
  <dcterms:created xsi:type="dcterms:W3CDTF">2020-05-18T10:34:00Z</dcterms:created>
  <dcterms:modified xsi:type="dcterms:W3CDTF">2020-05-18T10:34:00Z</dcterms:modified>
</cp:coreProperties>
</file>