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F" w:rsidRDefault="00ED15DF" w:rsidP="00ED15D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noProof/>
          <w:lang w:eastAsia="nb-NO"/>
        </w:rPr>
        <w:drawing>
          <wp:inline distT="0" distB="0" distL="0" distR="0" wp14:anchorId="4F5C2C83" wp14:editId="1E248152">
            <wp:extent cx="1250950" cy="367665"/>
            <wp:effectExtent l="0" t="0" r="6350" b="0"/>
            <wp:docPr id="18" name="Bild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DF" w:rsidRDefault="00ED15DF" w:rsidP="00ED15D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D15DF" w:rsidRDefault="00ED15DF" w:rsidP="00ED15DF">
      <w:pPr>
        <w:jc w:val="center"/>
        <w:rPr>
          <w:rFonts w:ascii="Arial" w:hAnsi="Arial" w:cs="Arial"/>
          <w:b/>
          <w:noProof/>
          <w:sz w:val="16"/>
          <w:szCs w:val="16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INDUSTRIMALERFAGET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ED15D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ED15D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ED15D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ED15DF">
            <w:pPr>
              <w:rPr>
                <w:rFonts w:ascii="Arial" w:hAnsi="Arial" w:cs="Arial"/>
                <w:b/>
              </w:rPr>
            </w:pPr>
          </w:p>
        </w:tc>
      </w:tr>
      <w:tr w:rsidR="00CA0544" w:rsidTr="00ED15D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ED15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ED15D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D15DF" w:rsidTr="00ED15D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Beherske språk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CSDS &amp; datablader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  <w:b/>
              </w:rPr>
            </w:pPr>
            <w:r w:rsidRPr="00ED15DF">
              <w:rPr>
                <w:rFonts w:ascii="Arial" w:hAnsi="Arial" w:cs="Arial"/>
              </w:rPr>
              <w:t>HMS. Sikringstiltak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Utstyrslister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  <w:b/>
              </w:rPr>
            </w:pPr>
            <w:r w:rsidRPr="00ED15DF">
              <w:rPr>
                <w:rFonts w:ascii="Arial" w:hAnsi="Arial" w:cs="Arial"/>
              </w:rPr>
              <w:t>Beregninger materiell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  <w:b/>
              </w:rPr>
            </w:pPr>
            <w:r w:rsidRPr="00ED15DF">
              <w:rPr>
                <w:rFonts w:ascii="Arial" w:hAnsi="Arial" w:cs="Arial"/>
              </w:rPr>
              <w:t>Framdriftsplan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ED15DF" w:rsidRDefault="00AE4B10" w:rsidP="00CA0544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ED15DF" w:rsidTr="00ED15D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D15DF" w:rsidRPr="00D65460" w:rsidRDefault="00ED15DF" w:rsidP="00ED15D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D15DF" w:rsidRPr="00D65460" w:rsidRDefault="00ED15DF" w:rsidP="00ED15D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ED15DF" w:rsidRPr="00235FEA" w:rsidRDefault="00ED15DF" w:rsidP="00ED15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ED15DF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5DF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5DF" w:rsidRPr="0003728B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ED15DF" w:rsidRPr="00CA0544" w:rsidRDefault="00ED15DF" w:rsidP="00ED15DF">
            <w:pPr>
              <w:rPr>
                <w:rFonts w:ascii="Arial" w:hAnsi="Arial" w:cs="Arial"/>
                <w:b/>
              </w:rPr>
            </w:pPr>
          </w:p>
        </w:tc>
      </w:tr>
      <w:tr w:rsidR="00ED15DF" w:rsidTr="00ED15D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ED15DF" w:rsidRDefault="00ED15DF" w:rsidP="00ED15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D15DF" w:rsidRPr="002D64D5" w:rsidRDefault="00ED15DF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D15DF" w:rsidRPr="002D64D5" w:rsidRDefault="00ED15DF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ED15DF" w:rsidRPr="002D64D5" w:rsidRDefault="00ED15DF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D15DF" w:rsidRPr="00CA0544" w:rsidRDefault="00ED15DF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D15DF" w:rsidTr="00ED15D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Etterlevelse oppgave, mener med dette renhet, ruhet og tykkelser iht. spes.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Bruk og behandling av materialer, måleverktøy o.l.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Løsninger/kvalitet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Orden og ryddighet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Kreativitet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ED15DF" w:rsidRDefault="00AE4B10" w:rsidP="00AE4B10">
      <w:pPr>
        <w:spacing w:line="240" w:lineRule="auto"/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D15D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ED15D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ED15D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D15DF">
            <w:pPr>
              <w:rPr>
                <w:rFonts w:ascii="Arial" w:hAnsi="Arial" w:cs="Arial"/>
                <w:b/>
              </w:rPr>
            </w:pPr>
          </w:p>
        </w:tc>
      </w:tr>
      <w:tr w:rsidR="00AE4B10" w:rsidTr="00ED15D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D15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D15D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Begrunne eventuelle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D15D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Begrunnelser for valg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D15D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ED15DF" w:rsidRDefault="00AE4B10" w:rsidP="00AE4B10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ED15D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ED15D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ED15DF">
            <w:pPr>
              <w:rPr>
                <w:rFonts w:ascii="Arial" w:hAnsi="Arial" w:cs="Arial"/>
                <w:b/>
              </w:rPr>
            </w:pPr>
          </w:p>
        </w:tc>
      </w:tr>
      <w:tr w:rsidR="00AE4B10" w:rsidTr="00ED15D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ED15D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ED15D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ED15D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ED15D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Sluttkontroll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D15D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Dokumentert evt.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D15D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Levere ferdigstilt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ED15D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Levere eventuelle 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5DF" w:rsidTr="00ED15D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Levere inn egenvurdering av eget arbeid</w:t>
            </w:r>
          </w:p>
        </w:tc>
        <w:tc>
          <w:tcPr>
            <w:tcW w:w="592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ED15DF" w:rsidRPr="00291156" w:rsidRDefault="00ED15DF" w:rsidP="00ED15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F00B51" w:rsidRPr="00F00B51" w:rsidRDefault="00F457D5" w:rsidP="00ED15DF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ED15D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ED15D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D15DF" w:rsidTr="00ED15D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ED15DF" w:rsidRDefault="00ED15DF" w:rsidP="00ED1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</w:t>
            </w:r>
            <w:r w:rsidRPr="00ED15DF">
              <w:rPr>
                <w:rFonts w:ascii="Arial" w:hAnsi="Arial" w:cs="Arial"/>
              </w:rPr>
              <w:t>ngen forståelse for CSDS, produkt og sikkerhetsdatablad.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Dårlig HMS-holdning og ingen sikkerhetstiltak.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eller feil utregning.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eller ingen framdriftsplan.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Forståelse for CSDS, produkt og sikkerhetsblad.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God HMS-holdning</w:t>
            </w:r>
            <w:r w:rsidRPr="00ED15DF">
              <w:rPr>
                <w:rFonts w:ascii="Arial" w:hAnsi="Arial" w:cs="Arial"/>
              </w:rPr>
              <w:t>,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o</w:t>
            </w:r>
            <w:r w:rsidRPr="00ED15DF">
              <w:rPr>
                <w:rFonts w:ascii="Arial" w:hAnsi="Arial" w:cs="Arial"/>
              </w:rPr>
              <w:t>g tilfredsstillende sikkerhetstiltak.</w:t>
            </w:r>
          </w:p>
          <w:p w:rsidR="00ED15DF" w:rsidRPr="00ED15DF" w:rsidRDefault="00ED15DF" w:rsidP="00ED15DF">
            <w:pPr>
              <w:pStyle w:val="Listeavsnitt"/>
              <w:ind w:left="360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Rett beregning, viser hvordan han/hun har kommet fram til mengder.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Oversiktlig framdriftsplan.</w:t>
            </w:r>
          </w:p>
        </w:tc>
        <w:tc>
          <w:tcPr>
            <w:tcW w:w="3038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Meget god forståelse for CSDS, produkt og sikkerhetsblad.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Oversiktlig og god HMS-holdning og meget tilfredsstillende sikkerhetstiltak.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Rette beregninger, forklarer hvordan han/hun er kommet fram til svar, men også hva han/hun kunne gjort for å øke produktivitet og eller kvalitet.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Oversiktlig forståelig framdriftsplan, med godt oppsett.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Dårlig HMS-holdning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sikringer på slager o.l.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korrekt PPE.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</w:t>
            </w:r>
            <w:r w:rsidRPr="00ED15DF">
              <w:rPr>
                <w:rFonts w:ascii="Arial" w:hAnsi="Arial" w:cs="Arial"/>
              </w:rPr>
              <w:t>kke gjennomført oppgave iht. spesifikasjon og/eller ikke fullført hele oppgaven.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Lite eller ingen kjennskap til bruk og behandling av måleutstyr og grunn til bruk av dette.</w:t>
            </w: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3941E7" w:rsidRPr="00ED15DF" w:rsidRDefault="003941E7" w:rsidP="0042651C">
            <w:pPr>
              <w:rPr>
                <w:rFonts w:ascii="Arial" w:hAnsi="Arial" w:cs="Arial"/>
              </w:rPr>
            </w:pPr>
          </w:p>
          <w:p w:rsidR="00034F88" w:rsidRPr="00ED15DF" w:rsidRDefault="00034F88" w:rsidP="0042651C">
            <w:pPr>
              <w:rPr>
                <w:rFonts w:ascii="Arial" w:hAnsi="Arial" w:cs="Arial"/>
              </w:rPr>
            </w:pPr>
          </w:p>
          <w:p w:rsidR="00551857" w:rsidRPr="00ED15DF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Ivaretar HMS på en god måte.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Sikringer på slager o.l.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Korrekt PPE.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God orden og ryddighet.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 xml:space="preserve">Gjennomført iht. plan. Eventuelle endringer blir dokumentert. Begrunnet valg og utført arbeid. Helhetlig syn på oppgaven. 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3941E7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  <w:lang w:val="nn-NO"/>
              </w:rPr>
              <w:t xml:space="preserve">God kjennskap til bruk og behandling av måleutstyr og viser god </w:t>
            </w:r>
            <w:proofErr w:type="spellStart"/>
            <w:r w:rsidRPr="00ED15DF">
              <w:rPr>
                <w:rFonts w:ascii="Arial" w:hAnsi="Arial" w:cs="Arial"/>
                <w:lang w:val="nn-NO"/>
              </w:rPr>
              <w:t>forståelse</w:t>
            </w:r>
            <w:proofErr w:type="spellEnd"/>
            <w:r w:rsidRPr="00ED15DF">
              <w:rPr>
                <w:rFonts w:ascii="Arial" w:hAnsi="Arial" w:cs="Arial"/>
                <w:lang w:val="nn-NO"/>
              </w:rPr>
              <w:t xml:space="preserve"> av grunn til bruk av dette.</w:t>
            </w:r>
          </w:p>
        </w:tc>
        <w:tc>
          <w:tcPr>
            <w:tcW w:w="3038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HMS er integrert i arbeidet.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Skrer alt verktøy på en effektiv og rett måte.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Riktig bruk av utstyr, verktøy og PPE.  Gjøre endringer som forbedrer i forhold til plan.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Gjennomført oppgaven i god tid, effektivt og sikkert. Gode begrunnelser på valg og metode. Helhetlig syn på oppgaven. Kreative og gode løsninger. Høy kvalitet.</w:t>
            </w:r>
          </w:p>
          <w:p w:rsidR="00ED15DF" w:rsidRPr="00ED15DF" w:rsidRDefault="00ED15DF" w:rsidP="00ED15DF">
            <w:pPr>
              <w:pStyle w:val="Listeavsnitt"/>
              <w:rPr>
                <w:rFonts w:ascii="Arial" w:hAnsi="Arial" w:cs="Arial"/>
              </w:rPr>
            </w:pPr>
          </w:p>
          <w:p w:rsidR="003941E7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God kjennskap til bruk og behandling av måleutstyr og god forståelse av grunn til bruk av dette. Kan også redegjøre for alternative metoder som kan brukes for å gi sluttkunde et enda bedre resultat.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D15DF" w:rsidRDefault="00ED15D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D15DF" w:rsidRDefault="00ED15D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D15DF" w:rsidRDefault="00ED15D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D15DF" w:rsidRDefault="00ED15D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D15DF" w:rsidRDefault="00ED15D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Ikke begrunnet avvik fra plan.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Ikke i stand til å vise til egne feil.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egenvurderingsevne.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Kan ikke svare på nemndas kontrollspørsmål.</w:t>
            </w:r>
          </w:p>
          <w:p w:rsidR="00551857" w:rsidRPr="00ED15DF" w:rsidRDefault="00551857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Gjennomført egenvurdering som samsvarer med nemndas oppf</w:t>
            </w:r>
            <w:bookmarkStart w:id="0" w:name="_GoBack"/>
            <w:bookmarkEnd w:id="0"/>
            <w:r w:rsidRPr="00ED15DF">
              <w:rPr>
                <w:rFonts w:ascii="Arial" w:hAnsi="Arial" w:cs="Arial"/>
              </w:rPr>
              <w:t>atning av kandidaten.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Begrunnet endringer i plan tilfredsstillende.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3941E7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Svarer på nemndas kontrollspørsmål.</w:t>
            </w:r>
          </w:p>
        </w:tc>
        <w:tc>
          <w:tcPr>
            <w:tcW w:w="3038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Svarer godt for seg på kontrollspørsmål og viser god forståelse for faget.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Begrunnet alle endringer.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3941E7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God helhetlig kompetanse og har evne til å se forbedringer på utført arbeid.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Manglende sluttkontroll.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Ingen egenvurdering av tid, estimert forbruk o.l.</w:t>
            </w:r>
          </w:p>
          <w:p w:rsidR="00E741C1" w:rsidRPr="00ED15DF" w:rsidRDefault="00E741C1" w:rsidP="0042651C">
            <w:pPr>
              <w:rPr>
                <w:rFonts w:ascii="Arial" w:hAnsi="Arial" w:cs="Arial"/>
              </w:rPr>
            </w:pPr>
          </w:p>
          <w:p w:rsidR="00E741C1" w:rsidRPr="00ED15DF" w:rsidRDefault="00E741C1" w:rsidP="0042651C">
            <w:pPr>
              <w:rPr>
                <w:rFonts w:ascii="Arial" w:hAnsi="Arial" w:cs="Arial"/>
              </w:rPr>
            </w:pPr>
          </w:p>
          <w:p w:rsidR="00E741C1" w:rsidRPr="00ED15DF" w:rsidRDefault="00E741C1" w:rsidP="0042651C">
            <w:pPr>
              <w:rPr>
                <w:rFonts w:ascii="Arial" w:hAnsi="Arial" w:cs="Arial"/>
              </w:rPr>
            </w:pPr>
          </w:p>
          <w:p w:rsidR="008A088C" w:rsidRPr="00ED15DF" w:rsidRDefault="008A088C" w:rsidP="0042651C">
            <w:pPr>
              <w:rPr>
                <w:rFonts w:ascii="Arial" w:hAnsi="Arial" w:cs="Arial"/>
              </w:rPr>
            </w:pPr>
          </w:p>
          <w:p w:rsidR="00E741C1" w:rsidRPr="00ED15DF" w:rsidRDefault="00E741C1" w:rsidP="0042651C">
            <w:pPr>
              <w:rPr>
                <w:rFonts w:ascii="Arial" w:hAnsi="Arial" w:cs="Arial"/>
              </w:rPr>
            </w:pPr>
          </w:p>
          <w:p w:rsidR="00E741C1" w:rsidRPr="00ED15DF" w:rsidRDefault="00E741C1" w:rsidP="0042651C">
            <w:pPr>
              <w:rPr>
                <w:rFonts w:ascii="Arial" w:hAnsi="Arial" w:cs="Arial"/>
              </w:rPr>
            </w:pPr>
          </w:p>
          <w:p w:rsidR="008A088C" w:rsidRPr="00ED15DF" w:rsidRDefault="008A088C" w:rsidP="0042651C">
            <w:pPr>
              <w:rPr>
                <w:rFonts w:ascii="Arial" w:hAnsi="Arial" w:cs="Arial"/>
              </w:rPr>
            </w:pPr>
          </w:p>
          <w:p w:rsidR="008A1593" w:rsidRPr="00ED15DF" w:rsidRDefault="008A1593" w:rsidP="0042651C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Fylt ut logger.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3941E7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Levert egenvurdering som samsvarer med beregningene som er gjort</w:t>
            </w:r>
            <w:r w:rsidRPr="00ED15DF">
              <w:rPr>
                <w:rFonts w:ascii="Arial" w:hAnsi="Arial" w:cs="Arial"/>
              </w:rPr>
              <w:t>, o</w:t>
            </w:r>
            <w:r w:rsidRPr="00ED15DF">
              <w:rPr>
                <w:rFonts w:ascii="Arial" w:hAnsi="Arial" w:cs="Arial"/>
              </w:rPr>
              <w:t>g eventuelle avvik.</w:t>
            </w:r>
          </w:p>
        </w:tc>
        <w:tc>
          <w:tcPr>
            <w:tcW w:w="3038" w:type="dxa"/>
            <w:shd w:val="pct5" w:color="auto" w:fill="auto"/>
          </w:tcPr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Fylt ut logger og viser forståelse for viktigheten av god loggføring.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 xml:space="preserve">Må samsvare med beregningene som er gjort. </w:t>
            </w:r>
          </w:p>
          <w:p w:rsidR="00ED15DF" w:rsidRPr="00ED15DF" w:rsidRDefault="00ED15DF" w:rsidP="00ED15DF">
            <w:pPr>
              <w:rPr>
                <w:rFonts w:ascii="Arial" w:hAnsi="Arial" w:cs="Arial"/>
              </w:rPr>
            </w:pPr>
          </w:p>
          <w:p w:rsidR="003941E7" w:rsidRPr="00ED15DF" w:rsidRDefault="00ED15DF" w:rsidP="00ED15DF">
            <w:pPr>
              <w:rPr>
                <w:rFonts w:ascii="Arial" w:hAnsi="Arial" w:cs="Arial"/>
              </w:rPr>
            </w:pPr>
            <w:r w:rsidRPr="00ED15DF">
              <w:rPr>
                <w:rFonts w:ascii="Arial" w:hAnsi="Arial" w:cs="Arial"/>
              </w:rPr>
              <w:t>Gode avvik som forklarer hva som er årsak til eventuelle endringer.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F4"/>
    <w:multiLevelType w:val="hybridMultilevel"/>
    <w:tmpl w:val="CBECDA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44D65"/>
    <w:multiLevelType w:val="hybridMultilevel"/>
    <w:tmpl w:val="E8627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37"/>
    <w:multiLevelType w:val="hybridMultilevel"/>
    <w:tmpl w:val="54F0C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6A6F"/>
    <w:multiLevelType w:val="hybridMultilevel"/>
    <w:tmpl w:val="499E9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E691C"/>
    <w:multiLevelType w:val="hybridMultilevel"/>
    <w:tmpl w:val="3F366D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4B06"/>
    <w:multiLevelType w:val="hybridMultilevel"/>
    <w:tmpl w:val="B740A5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A16F1"/>
    <w:multiLevelType w:val="hybridMultilevel"/>
    <w:tmpl w:val="8C844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15DF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7AF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7C2C-4129-4EFE-AAD5-2E8EFFEB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2018-03-26T05:56:00Z</dcterms:created>
  <dcterms:modified xsi:type="dcterms:W3CDTF">2018-03-26T05:56:00Z</dcterms:modified>
</cp:coreProperties>
</file>