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4C" w:rsidRDefault="00605A4C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703ECE5" wp14:editId="7CA3E7C7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</w:t>
      </w:r>
      <w:r w:rsidR="00605A4C">
        <w:rPr>
          <w:rFonts w:ascii="Arial" w:hAnsi="Arial" w:cs="Arial"/>
          <w:b/>
          <w:noProof/>
          <w:sz w:val="28"/>
          <w:szCs w:val="28"/>
          <w:lang w:eastAsia="nb-NO"/>
        </w:rPr>
        <w:t>SVENNE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FE147D" w:rsidRDefault="00782867" w:rsidP="00FE147D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605A4C">
        <w:rPr>
          <w:rFonts w:ascii="Arial" w:hAnsi="Arial" w:cs="Arial"/>
          <w:b/>
          <w:noProof/>
          <w:sz w:val="28"/>
          <w:szCs w:val="28"/>
          <w:lang w:eastAsia="nb-NO"/>
        </w:rPr>
        <w:t>MALER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605A4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605A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605A4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E26202">
              <w:rPr>
                <w:rFonts w:ascii="Arial" w:hAnsi="Arial" w:cs="Arial"/>
                <w:b/>
              </w:rPr>
              <w:t>3</w:t>
            </w:r>
          </w:p>
          <w:p w:rsidR="00034F88" w:rsidRPr="00CA0544" w:rsidRDefault="00034F88" w:rsidP="00605A4C">
            <w:pPr>
              <w:rPr>
                <w:rFonts w:ascii="Arial" w:hAnsi="Arial" w:cs="Arial"/>
                <w:b/>
              </w:rPr>
            </w:pPr>
          </w:p>
        </w:tc>
      </w:tr>
      <w:tr w:rsidR="00CA0544" w:rsidTr="00605A4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605A4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605A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:rsidTr="00605A4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42379A" w:rsidRPr="00C9189D" w:rsidRDefault="00C9189D" w:rsidP="00C9189D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C9189D">
              <w:rPr>
                <w:rFonts w:ascii="Arial" w:hAnsi="Arial" w:cs="Arial"/>
                <w:sz w:val="24"/>
                <w:szCs w:val="24"/>
              </w:rPr>
              <w:t>Lage fremdriftsplan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605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605A4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E64CF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E64CFF">
              <w:rPr>
                <w:rFonts w:ascii="Arial" w:hAnsi="Arial" w:cs="Arial"/>
                <w:sz w:val="24"/>
                <w:szCs w:val="24"/>
              </w:rPr>
              <w:t>Skaffe sikkerhetsdatablader. Produktdatablader/monterings-anvisninger/Norsk Standard etter behov (alt i papirform)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605A4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E64CF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E64CFF">
              <w:rPr>
                <w:rFonts w:ascii="Arial" w:hAnsi="Arial" w:cs="Arial"/>
                <w:sz w:val="24"/>
                <w:szCs w:val="24"/>
              </w:rPr>
              <w:t>Lage verktøy- og materialister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605A4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E64CF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E64CFF">
              <w:rPr>
                <w:rFonts w:ascii="Arial" w:hAnsi="Arial" w:cs="Arial"/>
                <w:sz w:val="24"/>
                <w:szCs w:val="24"/>
              </w:rPr>
              <w:t>HMS / SJA-plan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605A4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E64CF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E64CFF">
              <w:rPr>
                <w:rFonts w:ascii="Arial" w:hAnsi="Arial" w:cs="Arial"/>
                <w:sz w:val="24"/>
                <w:szCs w:val="24"/>
              </w:rPr>
              <w:t>Kontroll av underlag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:rsidTr="00605A4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A0544" w:rsidRDefault="00CA0544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CA0544" w:rsidRPr="00E64CF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4CFF" w:rsidRPr="00E64CFF">
              <w:rPr>
                <w:rFonts w:ascii="Arial" w:hAnsi="Arial" w:cs="Arial"/>
                <w:sz w:val="24"/>
                <w:szCs w:val="24"/>
              </w:rPr>
              <w:t>Tegninger / Måltaking</w:t>
            </w:r>
          </w:p>
        </w:tc>
        <w:tc>
          <w:tcPr>
            <w:tcW w:w="592" w:type="dxa"/>
            <w:shd w:val="pct5" w:color="auto" w:fill="auto"/>
          </w:tcPr>
          <w:p w:rsidR="00984951" w:rsidRPr="00291156" w:rsidRDefault="00984951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A0544" w:rsidRPr="00291156" w:rsidRDefault="00CA0544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605A4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9C0CF3" w:rsidP="00605A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AE4B10" w:rsidRPr="00D65460" w:rsidRDefault="000A0541" w:rsidP="00605A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AE4B10" w:rsidRPr="00235FEA" w:rsidRDefault="00AE4B10" w:rsidP="00605A4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7B751D">
              <w:rPr>
                <w:rFonts w:ascii="Arial" w:hAnsi="Arial" w:cs="Arial"/>
                <w:b/>
              </w:rPr>
              <w:t>3/4</w:t>
            </w:r>
          </w:p>
          <w:p w:rsidR="00551857" w:rsidRPr="00CA0544" w:rsidRDefault="00551857" w:rsidP="00605A4C">
            <w:pPr>
              <w:rPr>
                <w:rFonts w:ascii="Arial" w:hAnsi="Arial" w:cs="Arial"/>
                <w:b/>
              </w:rPr>
            </w:pPr>
          </w:p>
        </w:tc>
      </w:tr>
      <w:tr w:rsidR="00AE4B10" w:rsidTr="00605A4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605A4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605A4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5749" w:rsidRPr="00FA5749">
              <w:rPr>
                <w:rFonts w:ascii="Arial" w:hAnsi="Arial" w:cs="Arial"/>
                <w:sz w:val="24"/>
                <w:szCs w:val="24"/>
              </w:rPr>
              <w:t>Kommunikasjon/ kundebehandling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605A4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5749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5749" w:rsidRPr="00FA5749">
              <w:rPr>
                <w:rFonts w:ascii="Arial" w:hAnsi="Arial" w:cs="Arial"/>
                <w:sz w:val="24"/>
                <w:szCs w:val="24"/>
              </w:rPr>
              <w:t>Valg av verktøy, materialer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605A4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5749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9)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5749" w:rsidRPr="00FA5749">
              <w:rPr>
                <w:rFonts w:ascii="Arial" w:hAnsi="Arial" w:cs="Arial"/>
                <w:sz w:val="24"/>
                <w:szCs w:val="24"/>
              </w:rPr>
              <w:t>Gjennomføring av HMS tiltak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605A4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FA5749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10)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5749" w:rsidRPr="00FA5749">
              <w:rPr>
                <w:rFonts w:ascii="Arial" w:hAnsi="Arial" w:cs="Arial"/>
                <w:sz w:val="24"/>
                <w:szCs w:val="24"/>
              </w:rPr>
              <w:t>Ryddighet og orden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605A4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7B2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5749" w:rsidTr="00605A4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FA5749" w:rsidRDefault="00FA5749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A5749" w:rsidRPr="00297B2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Gjennomføring av fremdriftsplan</w:t>
            </w:r>
          </w:p>
        </w:tc>
        <w:tc>
          <w:tcPr>
            <w:tcW w:w="592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5749" w:rsidTr="00605A4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FA5749" w:rsidRDefault="00FA5749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A5749" w:rsidRPr="00297B2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Faglig utførelse med konkretisering (norsk standard 3420)</w:t>
            </w:r>
          </w:p>
          <w:p w:rsidR="00297B2F" w:rsidRPr="00297B2F" w:rsidRDefault="00297B2F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97B2F">
              <w:rPr>
                <w:rFonts w:ascii="Arial" w:hAnsi="Arial" w:cs="Arial"/>
                <w:sz w:val="24"/>
                <w:szCs w:val="24"/>
              </w:rPr>
              <w:t>Tak - Sparkling og maling</w:t>
            </w:r>
          </w:p>
          <w:p w:rsidR="00297B2F" w:rsidRPr="00297B2F" w:rsidRDefault="00297B2F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97B2F">
              <w:rPr>
                <w:rFonts w:ascii="Arial" w:hAnsi="Arial" w:cs="Arial"/>
                <w:sz w:val="24"/>
                <w:szCs w:val="24"/>
              </w:rPr>
              <w:t>Overgang tak/vegg – Avsetting</w:t>
            </w:r>
          </w:p>
          <w:p w:rsidR="00297B2F" w:rsidRPr="00297B2F" w:rsidRDefault="00297B2F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97B2F">
              <w:rPr>
                <w:rFonts w:ascii="Arial" w:hAnsi="Arial" w:cs="Arial"/>
                <w:sz w:val="24"/>
                <w:szCs w:val="24"/>
              </w:rPr>
              <w:t>Vegger - Sparkling/fiberduk/maling</w:t>
            </w:r>
          </w:p>
          <w:p w:rsidR="00297B2F" w:rsidRPr="00297B2F" w:rsidRDefault="00297B2F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97B2F">
              <w:rPr>
                <w:rFonts w:ascii="Arial" w:hAnsi="Arial" w:cs="Arial"/>
                <w:sz w:val="24"/>
                <w:szCs w:val="24"/>
              </w:rPr>
              <w:t>Tapet - Skjøter og mønster</w:t>
            </w:r>
          </w:p>
          <w:p w:rsidR="00297B2F" w:rsidRPr="00297B2F" w:rsidRDefault="00297B2F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97B2F">
              <w:rPr>
                <w:rFonts w:ascii="Arial" w:hAnsi="Arial" w:cs="Arial"/>
                <w:sz w:val="24"/>
                <w:szCs w:val="24"/>
              </w:rPr>
              <w:t>Gulv - Belegg med sveisetråd</w:t>
            </w:r>
          </w:p>
          <w:p w:rsidR="00297B2F" w:rsidRPr="00297B2F" w:rsidRDefault="00297B2F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97B2F">
              <w:rPr>
                <w:rFonts w:ascii="Arial" w:hAnsi="Arial" w:cs="Arial"/>
                <w:sz w:val="24"/>
                <w:szCs w:val="24"/>
              </w:rPr>
              <w:t>Veggvinyl</w:t>
            </w:r>
          </w:p>
          <w:p w:rsidR="00297B2F" w:rsidRPr="00297B2F" w:rsidRDefault="00297B2F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97B2F">
              <w:rPr>
                <w:rFonts w:ascii="Arial" w:hAnsi="Arial" w:cs="Arial"/>
                <w:sz w:val="24"/>
                <w:szCs w:val="24"/>
              </w:rPr>
              <w:t>Tre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97B2F">
              <w:rPr>
                <w:rFonts w:ascii="Arial" w:hAnsi="Arial" w:cs="Arial"/>
                <w:sz w:val="24"/>
                <w:szCs w:val="24"/>
              </w:rPr>
              <w:t>fyllingsdør - Helsparkling/fordriver</w:t>
            </w:r>
          </w:p>
          <w:p w:rsidR="00297B2F" w:rsidRPr="00297B2F" w:rsidRDefault="00297B2F" w:rsidP="00297B2F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97B2F">
              <w:rPr>
                <w:rFonts w:ascii="Arial" w:hAnsi="Arial" w:cs="Arial"/>
                <w:sz w:val="24"/>
                <w:szCs w:val="24"/>
              </w:rPr>
              <w:t>Logo med belegg - Skjæring/sveising</w:t>
            </w:r>
          </w:p>
        </w:tc>
        <w:tc>
          <w:tcPr>
            <w:tcW w:w="592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5749" w:rsidTr="00605A4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FA5749" w:rsidRDefault="00FA5749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FA5749" w:rsidRPr="00297B2F" w:rsidRDefault="00C9189D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B2F" w:rsidRPr="00297B2F">
              <w:rPr>
                <w:rFonts w:ascii="Arial" w:hAnsi="Arial" w:cs="Arial"/>
                <w:sz w:val="24"/>
                <w:szCs w:val="24"/>
              </w:rPr>
              <w:t>Faglig fremgangsmåte (totalitet)</w:t>
            </w:r>
          </w:p>
        </w:tc>
        <w:tc>
          <w:tcPr>
            <w:tcW w:w="592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FA5749" w:rsidRPr="00291156" w:rsidRDefault="00FA5749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C3A30" w:rsidRDefault="009C3A3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DD0BF4" w:rsidRDefault="00DD0BF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DD0BF4" w:rsidRDefault="00DD0BF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FE147D" w:rsidRDefault="00FE147D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  <w:bookmarkStart w:id="0" w:name="_GoBack"/>
      <w:bookmarkEnd w:id="0"/>
    </w:p>
    <w:p w:rsidR="00DD0BF4" w:rsidRDefault="00DD0BF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DD0BF4" w:rsidRPr="001022CF" w:rsidRDefault="00DD0BF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605A4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605A4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lastRenderedPageBreak/>
              <w:t>VURDERING</w:t>
            </w:r>
          </w:p>
          <w:p w:rsidR="00AE4B10" w:rsidRPr="009C0CF3" w:rsidRDefault="005E1920" w:rsidP="00605A4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0B14E4">
              <w:rPr>
                <w:rFonts w:ascii="Arial" w:hAnsi="Arial" w:cs="Arial"/>
                <w:b/>
              </w:rPr>
              <w:t>4</w:t>
            </w:r>
          </w:p>
          <w:p w:rsidR="00AE4B10" w:rsidRPr="00CA0544" w:rsidRDefault="00AE4B10" w:rsidP="00605A4C">
            <w:pPr>
              <w:rPr>
                <w:rFonts w:ascii="Arial" w:hAnsi="Arial" w:cs="Arial"/>
                <w:b/>
              </w:rPr>
            </w:pPr>
          </w:p>
        </w:tc>
      </w:tr>
      <w:tr w:rsidR="00AE4B10" w:rsidTr="00605A4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605A4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605A4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605A4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605A4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930617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A9C" w:rsidRPr="00347A9C">
              <w:rPr>
                <w:rFonts w:ascii="Arial" w:hAnsi="Arial" w:cs="Arial"/>
                <w:sz w:val="24"/>
                <w:szCs w:val="24"/>
              </w:rPr>
              <w:t>Egenvurdering, generell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605A4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605A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47A9C" w:rsidRDefault="00930617" w:rsidP="00605A4C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A9C" w:rsidRPr="00347A9C">
              <w:rPr>
                <w:rFonts w:ascii="Arial" w:hAnsi="Arial" w:cs="Arial"/>
                <w:sz w:val="24"/>
                <w:szCs w:val="24"/>
              </w:rPr>
              <w:t>Egenkontroll utført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605A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1A4A" w:rsidRPr="00E64CFF" w:rsidRDefault="00431A4A" w:rsidP="00AE4B10">
      <w:pPr>
        <w:rPr>
          <w:rFonts w:ascii="Arial" w:hAnsi="Arial" w:cs="Arial"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31A4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431A4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31A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0B14E4">
              <w:rPr>
                <w:rFonts w:ascii="Arial" w:hAnsi="Arial" w:cs="Arial"/>
                <w:b/>
              </w:rPr>
              <w:t>4/5</w:t>
            </w:r>
          </w:p>
          <w:p w:rsidR="00AE4B10" w:rsidRPr="00CA0544" w:rsidRDefault="00AE4B10" w:rsidP="00431A4A">
            <w:pPr>
              <w:rPr>
                <w:rFonts w:ascii="Arial" w:hAnsi="Arial" w:cs="Arial"/>
                <w:b/>
              </w:rPr>
            </w:pPr>
          </w:p>
        </w:tc>
      </w:tr>
      <w:tr w:rsidR="00AE4B10" w:rsidTr="00431A4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31A4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31A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31A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31A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31A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31A4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31A4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31A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930617" w:rsidP="00431A4A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A9C" w:rsidRPr="00347A9C">
              <w:rPr>
                <w:rFonts w:ascii="Arial" w:hAnsi="Arial" w:cs="Arial"/>
                <w:sz w:val="24"/>
                <w:szCs w:val="24"/>
              </w:rPr>
              <w:t>Utfylling av skjemaer/dokumentasjon knyttet til arbeidsoppgaven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31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31A4A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31A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347A9C" w:rsidRDefault="00930617" w:rsidP="00431A4A">
            <w:pPr>
              <w:rPr>
                <w:rFonts w:ascii="Arial" w:hAnsi="Arial" w:cs="Arial"/>
                <w:sz w:val="24"/>
                <w:szCs w:val="24"/>
              </w:rPr>
            </w:pPr>
            <w:r w:rsidRPr="00D4382F">
              <w:rPr>
                <w:rFonts w:ascii="Arial" w:hAnsi="Arial" w:cs="Arial"/>
                <w:b/>
                <w:sz w:val="24"/>
                <w:szCs w:val="24"/>
              </w:rPr>
              <w:t>18)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7A9C" w:rsidRPr="00347A9C">
              <w:rPr>
                <w:rFonts w:ascii="Arial" w:hAnsi="Arial" w:cs="Arial"/>
                <w:sz w:val="24"/>
                <w:szCs w:val="24"/>
              </w:rPr>
              <w:t>FDV (vedlikeholds dokumentasjon)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31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6A5096" w:rsidRPr="0003728B" w:rsidTr="006A5096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6A5096" w:rsidRPr="00D65460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6A5096" w:rsidRPr="005A167C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6A5096" w:rsidRPr="0003728B" w:rsidTr="006A5096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6A5096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6A5096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A5096" w:rsidRPr="00F517B6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475" w:rsidRPr="00763475">
              <w:rPr>
                <w:rFonts w:ascii="Arial" w:hAnsi="Arial" w:cs="Arial"/>
                <w:sz w:val="24"/>
                <w:szCs w:val="24"/>
              </w:rPr>
              <w:t>Fremdriftsplan uten tidsbruk/ er urealistisk/ har feil i rekkefølge av behandlinger</w:t>
            </w:r>
          </w:p>
        </w:tc>
        <w:tc>
          <w:tcPr>
            <w:tcW w:w="2433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475" w:rsidRPr="00763475">
              <w:rPr>
                <w:rFonts w:ascii="Arial" w:hAnsi="Arial" w:cs="Arial"/>
                <w:sz w:val="24"/>
                <w:szCs w:val="24"/>
              </w:rPr>
              <w:t>Lesbar og realistisk fremdrift med tidsbruk og rasjonell rekkefølge på aktiviteter</w:t>
            </w:r>
          </w:p>
        </w:tc>
        <w:tc>
          <w:tcPr>
            <w:tcW w:w="3038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475" w:rsidRPr="00763475">
              <w:rPr>
                <w:rFonts w:ascii="Arial" w:hAnsi="Arial" w:cs="Arial"/>
                <w:sz w:val="24"/>
                <w:szCs w:val="24"/>
              </w:rPr>
              <w:t>Oversiktlig/strukturert plan med tidsbruk og rett rekkefølge</w:t>
            </w:r>
          </w:p>
        </w:tc>
      </w:tr>
      <w:tr w:rsidR="006A5096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A5096" w:rsidRPr="00F517B6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475" w:rsidRPr="00763475">
              <w:rPr>
                <w:rFonts w:ascii="Arial" w:hAnsi="Arial" w:cs="Arial"/>
                <w:sz w:val="24"/>
                <w:szCs w:val="24"/>
              </w:rPr>
              <w:t>Manglende sikkerhetsdatablad. Manglende monteringsanvisning/ produktdatablad/ Norsk Standard dersom feil i utførelse</w:t>
            </w:r>
          </w:p>
        </w:tc>
        <w:tc>
          <w:tcPr>
            <w:tcW w:w="2433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3475" w:rsidRPr="00763475">
              <w:rPr>
                <w:rFonts w:ascii="Arial" w:hAnsi="Arial" w:cs="Arial"/>
                <w:sz w:val="24"/>
                <w:szCs w:val="24"/>
              </w:rPr>
              <w:t>Har alle sikkerhetsdatablader. Har produktdatablader/ monterings-anvisninger/Norsk Standard etter behov</w:t>
            </w:r>
          </w:p>
        </w:tc>
        <w:tc>
          <w:tcPr>
            <w:tcW w:w="3038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Alle sikkerhetsdatablader samt annen relevant dokumentasjon og informasjon strukturert i mapper/perm</w:t>
            </w:r>
          </w:p>
        </w:tc>
      </w:tr>
      <w:tr w:rsidR="006A5096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A5096" w:rsidRPr="00F517B6" w:rsidRDefault="002A3819" w:rsidP="00AD22B2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Ikke utfylte eller særdeles mangelfulle lister</w:t>
            </w:r>
          </w:p>
        </w:tc>
        <w:tc>
          <w:tcPr>
            <w:tcW w:w="2433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Komplette lister eller kun med mindre vesentlige mangler. Inneholder mengder</w:t>
            </w:r>
          </w:p>
        </w:tc>
        <w:tc>
          <w:tcPr>
            <w:tcW w:w="3038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 xml:space="preserve">Utfyllende og oversiktlige lister med riktige størrelser og mengder </w:t>
            </w:r>
            <w:r w:rsidR="00167B61">
              <w:rPr>
                <w:rFonts w:ascii="Arial" w:hAnsi="Arial" w:cs="Arial"/>
                <w:sz w:val="24"/>
                <w:szCs w:val="24"/>
              </w:rPr>
              <w:t>iht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. forbruk og økonomi</w:t>
            </w:r>
          </w:p>
        </w:tc>
      </w:tr>
      <w:tr w:rsidR="006A5096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A5096" w:rsidRPr="00F517B6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Kan ikke forklare relevant innhold i sikkerhetsdatablader, samt mangelfull vurdering i SJA</w:t>
            </w:r>
          </w:p>
        </w:tc>
        <w:tc>
          <w:tcPr>
            <w:tcW w:w="2433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Forklarer viktig innhold i sikkerhetsdatablad samt god vurdering i SJA</w:t>
            </w:r>
          </w:p>
        </w:tc>
        <w:tc>
          <w:tcPr>
            <w:tcW w:w="3038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2B2" w:rsidRPr="00AD22B2">
              <w:rPr>
                <w:rFonts w:ascii="Arial" w:hAnsi="Arial" w:cs="Arial"/>
                <w:sz w:val="24"/>
                <w:szCs w:val="24"/>
              </w:rPr>
              <w:t>Forklarer fullt ut viktig innhold i sikkerhetsdatablader og har en SJA uten anmerkninger</w:t>
            </w:r>
          </w:p>
        </w:tc>
      </w:tr>
      <w:tr w:rsidR="006A5096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A5096" w:rsidRPr="00F517B6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 xml:space="preserve">Liten kunnskap om krav til underlag i Norsk Standard. Ikke </w:t>
            </w:r>
            <w:r w:rsidR="006E7BAD">
              <w:rPr>
                <w:rFonts w:ascii="Arial" w:hAnsi="Arial" w:cs="Arial"/>
                <w:sz w:val="24"/>
                <w:szCs w:val="24"/>
              </w:rPr>
              <w:t>ut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>fyl</w:t>
            </w:r>
            <w:r w:rsidR="006E7BAD">
              <w:rPr>
                <w:rFonts w:ascii="Arial" w:hAnsi="Arial" w:cs="Arial"/>
                <w:sz w:val="24"/>
                <w:szCs w:val="24"/>
              </w:rPr>
              <w:t>t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 xml:space="preserve"> skjemaer</w:t>
            </w:r>
          </w:p>
        </w:tc>
        <w:tc>
          <w:tcPr>
            <w:tcW w:w="2433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 xml:space="preserve">Har kunnskap om flere av kravene til kontroll i Norsk Standard. </w:t>
            </w:r>
            <w:r w:rsidR="00BF3FBC" w:rsidRPr="00167B61">
              <w:rPr>
                <w:rFonts w:ascii="Arial" w:hAnsi="Arial" w:cs="Arial"/>
                <w:sz w:val="24"/>
                <w:szCs w:val="24"/>
              </w:rPr>
              <w:t>Utfylte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 xml:space="preserve"> skjemaer</w:t>
            </w:r>
          </w:p>
        </w:tc>
        <w:tc>
          <w:tcPr>
            <w:tcW w:w="3038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7B61" w:rsidRPr="00167B61">
              <w:rPr>
                <w:rFonts w:ascii="Arial" w:hAnsi="Arial" w:cs="Arial"/>
                <w:sz w:val="24"/>
                <w:szCs w:val="24"/>
              </w:rPr>
              <w:t>Har meget god innsikt i kravene i Norsk Standard. Utfyllende skjemaer</w:t>
            </w:r>
          </w:p>
        </w:tc>
      </w:tr>
      <w:tr w:rsidR="006A5096" w:rsidTr="006A5096">
        <w:trPr>
          <w:trHeight w:val="285"/>
        </w:trPr>
        <w:tc>
          <w:tcPr>
            <w:tcW w:w="959" w:type="dxa"/>
            <w:vMerge/>
            <w:shd w:val="clear" w:color="auto" w:fill="E7E6E6" w:themeFill="background2"/>
          </w:tcPr>
          <w:p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A5096" w:rsidRPr="00F517B6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3FBC" w:rsidRPr="00BF3FBC">
              <w:rPr>
                <w:rFonts w:ascii="Arial" w:hAnsi="Arial" w:cs="Arial"/>
                <w:sz w:val="24"/>
                <w:szCs w:val="24"/>
              </w:rPr>
              <w:t>Planlegger ikke eget arbeid ut fra mengde overflate</w:t>
            </w:r>
          </w:p>
        </w:tc>
        <w:tc>
          <w:tcPr>
            <w:tcW w:w="2433" w:type="dxa"/>
            <w:shd w:val="pct5" w:color="auto" w:fill="auto"/>
          </w:tcPr>
          <w:p w:rsidR="006A5096" w:rsidRPr="001225AE" w:rsidRDefault="002A3819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3FBC" w:rsidRPr="00BF3FBC">
              <w:rPr>
                <w:rFonts w:ascii="Arial" w:hAnsi="Arial" w:cs="Arial"/>
                <w:sz w:val="24"/>
                <w:szCs w:val="24"/>
              </w:rPr>
              <w:t>Finner mengder og planlegger/ bestiller ut fra dette</w:t>
            </w:r>
          </w:p>
        </w:tc>
        <w:tc>
          <w:tcPr>
            <w:tcW w:w="3038" w:type="dxa"/>
            <w:shd w:val="pct5" w:color="auto" w:fill="auto"/>
          </w:tcPr>
          <w:p w:rsidR="006A5096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3FBC" w:rsidRPr="00BF3FBC">
              <w:rPr>
                <w:rFonts w:ascii="Arial" w:hAnsi="Arial" w:cs="Arial"/>
                <w:sz w:val="24"/>
                <w:szCs w:val="24"/>
              </w:rPr>
              <w:t>Finner mengder</w:t>
            </w:r>
            <w:r w:rsidR="006E7BAD">
              <w:rPr>
                <w:rFonts w:ascii="Arial" w:hAnsi="Arial" w:cs="Arial"/>
                <w:sz w:val="24"/>
                <w:szCs w:val="24"/>
              </w:rPr>
              <w:t xml:space="preserve"> og</w:t>
            </w:r>
            <w:r w:rsidR="00BF3FBC" w:rsidRPr="00BF3FBC">
              <w:rPr>
                <w:rFonts w:ascii="Arial" w:hAnsi="Arial" w:cs="Arial"/>
                <w:sz w:val="24"/>
                <w:szCs w:val="24"/>
              </w:rPr>
              <w:t xml:space="preserve"> bestiller alt materiell med minimalt svinn</w:t>
            </w:r>
          </w:p>
        </w:tc>
      </w:tr>
    </w:tbl>
    <w:p w:rsidR="00BF3FBC" w:rsidRPr="00A67187" w:rsidRDefault="00BF3FB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6A5096" w:rsidRPr="0003728B" w:rsidTr="006A5096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6A5096" w:rsidRPr="00D65460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6A5096" w:rsidRPr="005A167C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6A5096" w:rsidRPr="0003728B" w:rsidTr="006A5096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6A5096" w:rsidRDefault="006A5096" w:rsidP="006A5096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A5096" w:rsidRPr="00D16559" w:rsidRDefault="006A5096" w:rsidP="006A5096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6A5096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6A5096" w:rsidRDefault="006A5096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A5096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Viser liten evne til å kommunisere med kunde (nemnd)</w:t>
            </w:r>
          </w:p>
        </w:tc>
        <w:tc>
          <w:tcPr>
            <w:tcW w:w="2433" w:type="dxa"/>
            <w:shd w:val="pct5" w:color="auto" w:fill="auto"/>
          </w:tcPr>
          <w:p w:rsidR="006A5096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Kommuniserer godt og viser faglig holdning</w:t>
            </w:r>
          </w:p>
        </w:tc>
        <w:tc>
          <w:tcPr>
            <w:tcW w:w="3038" w:type="dxa"/>
            <w:shd w:val="pct5" w:color="auto" w:fill="auto"/>
          </w:tcPr>
          <w:p w:rsidR="006A5096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kommuniserer meget godt og har upåklagelig faglig holdning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A7195">
              <w:rPr>
                <w:rFonts w:ascii="Arial" w:hAnsi="Arial" w:cs="Arial"/>
                <w:b/>
                <w:sz w:val="24"/>
                <w:szCs w:val="24"/>
              </w:rPr>
              <w:t>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Feil valg / bruk av verktøy og/ eller material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Benytter verktøy og material som gir godt resultat iht. NS 3420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Benytter verktøy og material som også effektiviserer arbeidet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9)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Tar lite hensyn til HMS plan eller vernetiltak iht.</w:t>
            </w:r>
            <w:r w:rsidR="00641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sikkerhetsdatablader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9)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Følger HMS plan og vernetiltak iht. sikkerhetsdatablader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9)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Kan i tillegg vise til avfalls-håndtering og HMS på større nivå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10)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Er uryddig og har liten ordenssans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10)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Rydder daglig og har orden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10)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Kontinuerlig rydding og orden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Viser ikke evne til å løse problem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Evner å løse problemer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11)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Høy problemløsningsevne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Følger generelt ikke planen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Følger planen greit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12)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>Følger planen godt eller er foran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1C5B" w:rsidRPr="00E53412">
              <w:rPr>
                <w:rFonts w:ascii="Arial" w:hAnsi="Arial" w:cs="Arial"/>
                <w:b/>
                <w:sz w:val="24"/>
                <w:szCs w:val="24"/>
              </w:rPr>
              <w:t>Tak:</w:t>
            </w:r>
            <w:r w:rsidR="00641C5B" w:rsidRPr="00641C5B">
              <w:rPr>
                <w:rFonts w:ascii="Arial" w:hAnsi="Arial" w:cs="Arial"/>
                <w:sz w:val="24"/>
                <w:szCs w:val="24"/>
              </w:rPr>
              <w:t xml:space="preserve"> Ujevnheter/skjolder/synlig skjøt. Grov rullestruktur og feil retning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5B2A" w:rsidRPr="00E53412">
              <w:rPr>
                <w:rFonts w:ascii="Arial" w:hAnsi="Arial" w:cs="Arial"/>
                <w:b/>
                <w:sz w:val="24"/>
                <w:szCs w:val="24"/>
              </w:rPr>
              <w:t>Tak:</w:t>
            </w:r>
            <w:r w:rsidR="007B5B2A" w:rsidRPr="007B5B2A">
              <w:rPr>
                <w:rFonts w:ascii="Arial" w:hAnsi="Arial" w:cs="Arial"/>
                <w:sz w:val="24"/>
                <w:szCs w:val="24"/>
              </w:rPr>
              <w:t xml:space="preserve"> Fin struktur og </w:t>
            </w:r>
            <w:proofErr w:type="gramStart"/>
            <w:r w:rsidR="007B5B2A" w:rsidRPr="007B5B2A">
              <w:rPr>
                <w:rFonts w:ascii="Arial" w:hAnsi="Arial" w:cs="Arial"/>
                <w:sz w:val="24"/>
                <w:szCs w:val="24"/>
              </w:rPr>
              <w:t>god dekk</w:t>
            </w:r>
            <w:proofErr w:type="gramEnd"/>
            <w:r w:rsidR="007B5B2A" w:rsidRPr="007B5B2A">
              <w:rPr>
                <w:rFonts w:ascii="Arial" w:hAnsi="Arial" w:cs="Arial"/>
                <w:sz w:val="24"/>
                <w:szCs w:val="24"/>
              </w:rPr>
              <w:t>. Ikke synlige skjøter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B5B2A" w:rsidRPr="00E53412">
              <w:rPr>
                <w:rFonts w:ascii="Arial" w:hAnsi="Arial" w:cs="Arial"/>
                <w:b/>
                <w:sz w:val="24"/>
                <w:szCs w:val="24"/>
              </w:rPr>
              <w:t>Tak:</w:t>
            </w:r>
            <w:r w:rsidR="007B5B2A" w:rsidRPr="007B5B2A">
              <w:rPr>
                <w:rFonts w:ascii="Arial" w:hAnsi="Arial" w:cs="Arial"/>
                <w:sz w:val="24"/>
                <w:szCs w:val="24"/>
              </w:rPr>
              <w:t xml:space="preserve"> Har i tillegg riktig rulle-retning. Rullet helt fra ende til ende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Avsetting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er kantete og ujevn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Avsetting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er kun mindre ujevn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Avsetting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er uten ujevnheter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Vegger,</w:t>
            </w:r>
            <w:r w:rsidR="00CB20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412">
              <w:rPr>
                <w:rFonts w:ascii="Arial" w:hAnsi="Arial" w:cs="Arial"/>
                <w:b/>
                <w:sz w:val="24"/>
                <w:szCs w:val="24"/>
              </w:rPr>
              <w:t>malt: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Ujevnheter, skjolder, fiberduk har for stor avstand i skjøt eller er behandlet feil iht.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Pr="007B5B2A">
              <w:rPr>
                <w:rFonts w:ascii="Arial" w:hAnsi="Arial" w:cs="Arial"/>
                <w:sz w:val="24"/>
                <w:szCs w:val="24"/>
              </w:rPr>
              <w:t>tandard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Vegger,</w:t>
            </w:r>
            <w:r w:rsidR="00CB20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412">
              <w:rPr>
                <w:rFonts w:ascii="Arial" w:hAnsi="Arial" w:cs="Arial"/>
                <w:b/>
                <w:sz w:val="24"/>
                <w:szCs w:val="24"/>
              </w:rPr>
              <w:t>malt: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Jevn dekk uten skjolder. Montert og levert som påkrevet men kan ha mindre avvik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Vegger,</w:t>
            </w:r>
            <w:r w:rsidR="00CB20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412">
              <w:rPr>
                <w:rFonts w:ascii="Arial" w:hAnsi="Arial" w:cs="Arial"/>
                <w:b/>
                <w:sz w:val="24"/>
                <w:szCs w:val="24"/>
              </w:rPr>
              <w:t>malt: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Helt uten anmerkninger iht.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Pr="007B5B2A">
              <w:rPr>
                <w:rFonts w:ascii="Arial" w:hAnsi="Arial" w:cs="Arial"/>
                <w:sz w:val="24"/>
                <w:szCs w:val="24"/>
              </w:rPr>
              <w:t>tandard. eller svært få og minimale avvik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Mønstertapet: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Ikke montert som påkrevet eller etter anvisning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Mønstertapet: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Riktig montert iht.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Pr="007B5B2A">
              <w:rPr>
                <w:rFonts w:ascii="Arial" w:hAnsi="Arial" w:cs="Arial"/>
                <w:sz w:val="24"/>
                <w:szCs w:val="24"/>
              </w:rPr>
              <w:t>tandard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Mønstertapet: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Er i tillegg symmetrisk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Belegg: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Ujevnt, bom/svidd sveis, ikke lagt etter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Pr="007B5B2A">
              <w:rPr>
                <w:rFonts w:ascii="Arial" w:hAnsi="Arial" w:cs="Arial"/>
                <w:sz w:val="24"/>
                <w:szCs w:val="24"/>
              </w:rPr>
              <w:t>tandard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Belegg: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Lagt som påkrevet. Kan ha mindre mangler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7B5B2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Belegg:</w:t>
            </w:r>
            <w:r w:rsidRPr="007B5B2A">
              <w:rPr>
                <w:rFonts w:ascii="Arial" w:hAnsi="Arial" w:cs="Arial"/>
                <w:sz w:val="24"/>
                <w:szCs w:val="24"/>
              </w:rPr>
              <w:t xml:space="preserve"> Lagt uten anmerkninger eller svært få avvik som lett er </w:t>
            </w:r>
            <w:proofErr w:type="spellStart"/>
            <w:r w:rsidR="00243F1E" w:rsidRPr="007B5B2A">
              <w:rPr>
                <w:rFonts w:ascii="Arial" w:hAnsi="Arial" w:cs="Arial"/>
                <w:sz w:val="24"/>
                <w:szCs w:val="24"/>
              </w:rPr>
              <w:t>rettbare</w:t>
            </w:r>
            <w:proofErr w:type="spellEnd"/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Veggvinyl: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Vesentlige avvik fra standard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Veggvinyl: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Montert i henhold til standard. Kan ha enkelte avvik som lett kan utbedres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Veggvinyl: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Har i tillegg utført ekstra tiltak for estetikk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Dør: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Sig i maling, groper/riper/klatter etter sparkel. Ujevn dekk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Dør: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Jevn og slett overflate med dekk iht.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Pr="00386202">
              <w:rPr>
                <w:rFonts w:ascii="Arial" w:hAnsi="Arial" w:cs="Arial"/>
                <w:sz w:val="24"/>
                <w:szCs w:val="24"/>
              </w:rPr>
              <w:t>tandard. Kan ha noe avvik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Dør: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Utført uten anmerkninger eller svært få mindre avvik</w:t>
            </w:r>
          </w:p>
        </w:tc>
      </w:tr>
      <w:tr w:rsidR="00127DCE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Logo: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Ujevne utskjæring og skjøter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Logo: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Jevn utskjæring og skjøting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386202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E53412">
              <w:rPr>
                <w:rFonts w:ascii="Arial" w:hAnsi="Arial" w:cs="Arial"/>
                <w:b/>
                <w:sz w:val="24"/>
                <w:szCs w:val="24"/>
              </w:rPr>
              <w:t>Logo:</w:t>
            </w:r>
            <w:r w:rsidRPr="00386202">
              <w:rPr>
                <w:rFonts w:ascii="Arial" w:hAnsi="Arial" w:cs="Arial"/>
                <w:sz w:val="24"/>
                <w:szCs w:val="24"/>
              </w:rPr>
              <w:t xml:space="preserve"> er i tillegg symmetrisk</w:t>
            </w:r>
          </w:p>
        </w:tc>
      </w:tr>
      <w:tr w:rsidR="00386202" w:rsidTr="006A5096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386202" w:rsidRDefault="00386202" w:rsidP="006A509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86202" w:rsidRPr="00F517B6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Større feil eller utenfor toleranser i utførelse iht. NS 3420. Ikke utførte oppgaver. Flere feil i behandlinger som ikke gjør leveransen salgbar</w:t>
            </w:r>
          </w:p>
        </w:tc>
        <w:tc>
          <w:tcPr>
            <w:tcW w:w="2433" w:type="dxa"/>
            <w:shd w:val="pct5" w:color="auto" w:fill="auto"/>
          </w:tcPr>
          <w:p w:rsidR="00386202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 xml:space="preserve">Utførelse iht. oppgavetekst og Norsk </w:t>
            </w:r>
            <w:r w:rsidR="00065D91">
              <w:rPr>
                <w:rFonts w:ascii="Arial" w:hAnsi="Arial" w:cs="Arial"/>
                <w:sz w:val="24"/>
                <w:szCs w:val="24"/>
              </w:rPr>
              <w:t>s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tandard. Håndverksmessig utførelse. Leveransen er salgbar</w:t>
            </w:r>
          </w:p>
        </w:tc>
        <w:tc>
          <w:tcPr>
            <w:tcW w:w="3038" w:type="dxa"/>
            <w:shd w:val="pct5" w:color="auto" w:fill="auto"/>
          </w:tcPr>
          <w:p w:rsidR="00386202" w:rsidRPr="001225AE" w:rsidRDefault="001E111A" w:rsidP="006A5096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14)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Er I tillegg effektiv, kreativ og viser høy håndverksmessig utførelse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127DCE" w:rsidRDefault="00127DCE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127DCE" w:rsidRPr="0003728B" w:rsidTr="00127DCE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127DCE" w:rsidRPr="00D65460" w:rsidRDefault="00127DCE" w:rsidP="00127DC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127DCE" w:rsidRPr="005A167C" w:rsidRDefault="00127DCE" w:rsidP="00127DCE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127DCE" w:rsidRPr="00D16559" w:rsidRDefault="00127DCE" w:rsidP="00127DC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127DCE" w:rsidRPr="0003728B" w:rsidTr="00127DCE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127DCE" w:rsidRDefault="00127DCE" w:rsidP="00127DCE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27DCE" w:rsidRPr="00D16559" w:rsidRDefault="00127DCE" w:rsidP="00127DC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27DCE" w:rsidRPr="00D16559" w:rsidRDefault="00127DCE" w:rsidP="00127DC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27DCE" w:rsidRPr="00D16559" w:rsidRDefault="00127DCE" w:rsidP="00127DCE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127DCE" w:rsidTr="00127DCE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127DCE" w:rsidRDefault="00127DCE" w:rsidP="00127DC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127DCE" w:rsidRPr="00F517B6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Viser ikke faglig innsikt</w:t>
            </w:r>
          </w:p>
        </w:tc>
        <w:tc>
          <w:tcPr>
            <w:tcW w:w="2433" w:type="dxa"/>
            <w:shd w:val="pct5" w:color="auto" w:fill="auto"/>
          </w:tcPr>
          <w:p w:rsidR="00127DCE" w:rsidRPr="001225AE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Viser god faglig forståelse</w:t>
            </w:r>
          </w:p>
        </w:tc>
        <w:tc>
          <w:tcPr>
            <w:tcW w:w="3038" w:type="dxa"/>
            <w:shd w:val="pct5" w:color="auto" w:fill="auto"/>
          </w:tcPr>
          <w:p w:rsidR="00127DCE" w:rsidRPr="001225AE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15)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Viser meget god faglig forståelse</w:t>
            </w:r>
          </w:p>
        </w:tc>
      </w:tr>
      <w:tr w:rsidR="008571D4" w:rsidTr="00127DCE">
        <w:trPr>
          <w:trHeight w:val="255"/>
        </w:trPr>
        <w:tc>
          <w:tcPr>
            <w:tcW w:w="959" w:type="dxa"/>
            <w:vMerge/>
            <w:shd w:val="clear" w:color="auto" w:fill="E7E6E6" w:themeFill="background2"/>
          </w:tcPr>
          <w:p w:rsidR="008571D4" w:rsidRDefault="008571D4" w:rsidP="00127DC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8571D4" w:rsidRPr="00F517B6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 xml:space="preserve">Manglende faglig forståelse iht. </w:t>
            </w:r>
            <w:r w:rsidR="0011622C">
              <w:rPr>
                <w:rFonts w:ascii="Arial" w:hAnsi="Arial" w:cs="Arial"/>
                <w:sz w:val="24"/>
                <w:szCs w:val="24"/>
              </w:rPr>
              <w:t>s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tandard. Forsøk på å skjule eller ikke nevnt vesentlige avvik og mangler. Ikke begrunnet endringer</w:t>
            </w:r>
          </w:p>
        </w:tc>
        <w:tc>
          <w:tcPr>
            <w:tcW w:w="2433" w:type="dxa"/>
            <w:shd w:val="pct5" w:color="auto" w:fill="auto"/>
          </w:tcPr>
          <w:p w:rsidR="008571D4" w:rsidRPr="001225AE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God faglig forståelse for vurdering av eget arbeid. Feil og mangler er nevnt med forslag til utbedring. Begrunner faglig valg og endringer</w:t>
            </w:r>
          </w:p>
        </w:tc>
        <w:tc>
          <w:tcPr>
            <w:tcW w:w="3038" w:type="dxa"/>
            <w:shd w:val="pct5" w:color="auto" w:fill="auto"/>
          </w:tcPr>
          <w:p w:rsidR="008571D4" w:rsidRPr="001225AE" w:rsidRDefault="001E111A" w:rsidP="00127DCE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16)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Utfyllende egenkontroll med beskrivelse av utførelse, begrunner egne valg og har gode forslag til forbedringer av ev. feil med metode. Vurderer og begrunner tidsbruken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1E111A" w:rsidRDefault="001E111A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8571D4" w:rsidRPr="0003728B" w:rsidTr="008571D4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8571D4" w:rsidRPr="00D65460" w:rsidRDefault="008571D4" w:rsidP="008571D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8571D4" w:rsidRPr="005A167C" w:rsidRDefault="008571D4" w:rsidP="008571D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8571D4" w:rsidRPr="00D16559" w:rsidRDefault="008571D4" w:rsidP="008571D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8571D4" w:rsidRPr="0003728B" w:rsidTr="008571D4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8571D4" w:rsidRDefault="008571D4" w:rsidP="008571D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571D4" w:rsidRPr="00D16559" w:rsidRDefault="008571D4" w:rsidP="008571D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571D4" w:rsidRPr="00D16559" w:rsidRDefault="008571D4" w:rsidP="008571D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571D4" w:rsidRPr="00D16559" w:rsidRDefault="008571D4" w:rsidP="008571D4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8571D4" w:rsidTr="008571D4">
        <w:trPr>
          <w:trHeight w:val="249"/>
        </w:trPr>
        <w:tc>
          <w:tcPr>
            <w:tcW w:w="959" w:type="dxa"/>
            <w:vMerge/>
            <w:shd w:val="clear" w:color="auto" w:fill="E7E6E6" w:themeFill="background2"/>
          </w:tcPr>
          <w:p w:rsidR="008571D4" w:rsidRDefault="008571D4" w:rsidP="008571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8571D4" w:rsidRPr="00F517B6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Mangler eller har generelt mangelfulle, skjemaer, sjekklister, egenkontroll og/eller mangler i dokumentasjon. Ikke beskrevet feil eller endringer. Se også pkt. 1-6</w:t>
            </w:r>
          </w:p>
        </w:tc>
        <w:tc>
          <w:tcPr>
            <w:tcW w:w="2433" w:type="dxa"/>
            <w:shd w:val="pct5" w:color="auto" w:fill="auto"/>
          </w:tcPr>
          <w:p w:rsidR="008571D4" w:rsidRPr="001225AE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Fullførte skjemaer, sjekklister og egenkontroll. Har beskrevet om feil og endringer. Se også pkt. 1-6</w:t>
            </w:r>
          </w:p>
        </w:tc>
        <w:tc>
          <w:tcPr>
            <w:tcW w:w="3038" w:type="dxa"/>
            <w:shd w:val="pct5" w:color="auto" w:fill="auto"/>
          </w:tcPr>
          <w:p w:rsidR="008571D4" w:rsidRPr="001225AE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17)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Svært ryddig, komplette, utfyllende skjemaer, sjekklister, egenkontroll. Kort forklart gjennom-føringen med egne ord. Tar med nyttige erfaringer. Se også pkt. 1-6</w:t>
            </w:r>
          </w:p>
        </w:tc>
      </w:tr>
      <w:tr w:rsidR="00763475" w:rsidTr="008571D4">
        <w:trPr>
          <w:trHeight w:val="249"/>
        </w:trPr>
        <w:tc>
          <w:tcPr>
            <w:tcW w:w="959" w:type="dxa"/>
            <w:vMerge/>
            <w:shd w:val="clear" w:color="auto" w:fill="E7E6E6" w:themeFill="background2"/>
          </w:tcPr>
          <w:p w:rsidR="00763475" w:rsidRDefault="00763475" w:rsidP="008571D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763475" w:rsidRPr="00F517B6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Ikke utfylt/mangelfullt FDV skjema/laget romskjema og har ikke vedlagt FDV datablader</w:t>
            </w:r>
          </w:p>
        </w:tc>
        <w:tc>
          <w:tcPr>
            <w:tcW w:w="2433" w:type="dxa"/>
            <w:shd w:val="pct5" w:color="auto" w:fill="auto"/>
          </w:tcPr>
          <w:p w:rsidR="00763475" w:rsidRPr="001225AE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Utfylt FDV skjema/romskjema. Vedlagte FDV datablader</w:t>
            </w:r>
          </w:p>
        </w:tc>
        <w:tc>
          <w:tcPr>
            <w:tcW w:w="3038" w:type="dxa"/>
            <w:shd w:val="pct5" w:color="auto" w:fill="auto"/>
          </w:tcPr>
          <w:p w:rsidR="00763475" w:rsidRPr="001225AE" w:rsidRDefault="001E111A" w:rsidP="008571D4">
            <w:pPr>
              <w:rPr>
                <w:rFonts w:ascii="Arial" w:hAnsi="Arial" w:cs="Arial"/>
                <w:sz w:val="24"/>
                <w:szCs w:val="24"/>
              </w:rPr>
            </w:pPr>
            <w:r w:rsidRPr="00241D4F">
              <w:rPr>
                <w:rFonts w:ascii="Arial" w:hAnsi="Arial" w:cs="Arial"/>
                <w:b/>
                <w:sz w:val="24"/>
                <w:szCs w:val="24"/>
              </w:rPr>
              <w:t>18)</w:t>
            </w:r>
            <w:r w:rsidR="00DE31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6202" w:rsidRPr="00386202">
              <w:rPr>
                <w:rFonts w:ascii="Arial" w:hAnsi="Arial" w:cs="Arial"/>
                <w:sz w:val="24"/>
                <w:szCs w:val="24"/>
              </w:rPr>
              <w:t>Levert komplett FDV med FDV datablader. Kan redegjøre godt om vedlikehold og dokumentasjonskrav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5C3"/>
    <w:multiLevelType w:val="hybridMultilevel"/>
    <w:tmpl w:val="60CAA60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0B5B"/>
    <w:multiLevelType w:val="hybridMultilevel"/>
    <w:tmpl w:val="9474B35A"/>
    <w:lvl w:ilvl="0" w:tplc="4ECEC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65D91"/>
    <w:rsid w:val="000823F2"/>
    <w:rsid w:val="000A0541"/>
    <w:rsid w:val="000B14E4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22C"/>
    <w:rsid w:val="001163D1"/>
    <w:rsid w:val="001220FF"/>
    <w:rsid w:val="001225AE"/>
    <w:rsid w:val="00127DCE"/>
    <w:rsid w:val="00142E28"/>
    <w:rsid w:val="00147D11"/>
    <w:rsid w:val="00151EA5"/>
    <w:rsid w:val="0016235F"/>
    <w:rsid w:val="00162686"/>
    <w:rsid w:val="00167B61"/>
    <w:rsid w:val="00193607"/>
    <w:rsid w:val="00195441"/>
    <w:rsid w:val="001A3FDE"/>
    <w:rsid w:val="001A5750"/>
    <w:rsid w:val="001E111A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41D4F"/>
    <w:rsid w:val="00243F1E"/>
    <w:rsid w:val="002544E4"/>
    <w:rsid w:val="002617C1"/>
    <w:rsid w:val="00265348"/>
    <w:rsid w:val="00277C21"/>
    <w:rsid w:val="0028201F"/>
    <w:rsid w:val="00291156"/>
    <w:rsid w:val="00295F8C"/>
    <w:rsid w:val="00297B2F"/>
    <w:rsid w:val="002A2DAF"/>
    <w:rsid w:val="002A3819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47A9C"/>
    <w:rsid w:val="00361FD3"/>
    <w:rsid w:val="00367839"/>
    <w:rsid w:val="003724B2"/>
    <w:rsid w:val="00372FA5"/>
    <w:rsid w:val="003779F0"/>
    <w:rsid w:val="00382333"/>
    <w:rsid w:val="00383090"/>
    <w:rsid w:val="00386202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328"/>
    <w:rsid w:val="00431A4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5A4C"/>
    <w:rsid w:val="006072A6"/>
    <w:rsid w:val="00607969"/>
    <w:rsid w:val="0061727C"/>
    <w:rsid w:val="0062302A"/>
    <w:rsid w:val="006241F4"/>
    <w:rsid w:val="00641C5B"/>
    <w:rsid w:val="006473AC"/>
    <w:rsid w:val="00666F40"/>
    <w:rsid w:val="006679C8"/>
    <w:rsid w:val="0069116C"/>
    <w:rsid w:val="006A1CA7"/>
    <w:rsid w:val="006A5096"/>
    <w:rsid w:val="006B7BB1"/>
    <w:rsid w:val="006C2694"/>
    <w:rsid w:val="006C453E"/>
    <w:rsid w:val="006C783D"/>
    <w:rsid w:val="006E15D9"/>
    <w:rsid w:val="006E6F99"/>
    <w:rsid w:val="006E7BAD"/>
    <w:rsid w:val="00707C56"/>
    <w:rsid w:val="0071160A"/>
    <w:rsid w:val="00722680"/>
    <w:rsid w:val="00755300"/>
    <w:rsid w:val="00755D02"/>
    <w:rsid w:val="007563CA"/>
    <w:rsid w:val="00763475"/>
    <w:rsid w:val="0078169D"/>
    <w:rsid w:val="00782867"/>
    <w:rsid w:val="00790CCA"/>
    <w:rsid w:val="0079630A"/>
    <w:rsid w:val="007A148A"/>
    <w:rsid w:val="007B5B2A"/>
    <w:rsid w:val="007B751D"/>
    <w:rsid w:val="007D3562"/>
    <w:rsid w:val="007E32A1"/>
    <w:rsid w:val="007F37AB"/>
    <w:rsid w:val="00811C58"/>
    <w:rsid w:val="008129E5"/>
    <w:rsid w:val="00841DBA"/>
    <w:rsid w:val="00845A43"/>
    <w:rsid w:val="008571D4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0617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A30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D22B2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F3FBC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9189D"/>
    <w:rsid w:val="00CA0544"/>
    <w:rsid w:val="00CB208B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4382F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BF4"/>
    <w:rsid w:val="00DD0D3A"/>
    <w:rsid w:val="00DD32D2"/>
    <w:rsid w:val="00DE31AB"/>
    <w:rsid w:val="00E102DD"/>
    <w:rsid w:val="00E11D9D"/>
    <w:rsid w:val="00E26202"/>
    <w:rsid w:val="00E471BA"/>
    <w:rsid w:val="00E53412"/>
    <w:rsid w:val="00E57D8B"/>
    <w:rsid w:val="00E64CFF"/>
    <w:rsid w:val="00E741C1"/>
    <w:rsid w:val="00E80F4C"/>
    <w:rsid w:val="00E83BD1"/>
    <w:rsid w:val="00E9043B"/>
    <w:rsid w:val="00EA7195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A5749"/>
    <w:rsid w:val="00FB5251"/>
    <w:rsid w:val="00FB5439"/>
    <w:rsid w:val="00FC72C0"/>
    <w:rsid w:val="00FE147D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DB0F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09DB-FA80-470A-81A9-A0CD8E9E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1187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31</cp:revision>
  <cp:lastPrinted>2016-02-16T09:32:00Z</cp:lastPrinted>
  <dcterms:created xsi:type="dcterms:W3CDTF">2018-03-09T11:24:00Z</dcterms:created>
  <dcterms:modified xsi:type="dcterms:W3CDTF">2018-03-26T05:57:00Z</dcterms:modified>
</cp:coreProperties>
</file>