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FA" w:rsidRDefault="00D758FA" w:rsidP="00D758FA">
      <w:pPr>
        <w:spacing w:after="237"/>
        <w:ind w:left="560" w:hanging="10"/>
        <w:jc w:val="center"/>
        <w:rPr>
          <w:rFonts w:ascii="Arial" w:eastAsia="Arial" w:hAnsi="Arial" w:cs="Arial"/>
          <w:b/>
          <w:sz w:val="28"/>
        </w:rPr>
      </w:pPr>
      <w:r w:rsidRPr="00FB0C94">
        <w:rPr>
          <w:rFonts w:cs="Arial"/>
          <w:b/>
          <w:noProof/>
          <w:sz w:val="28"/>
          <w:szCs w:val="28"/>
        </w:rPr>
        <w:drawing>
          <wp:inline distT="0" distB="0" distL="0" distR="0" wp14:anchorId="051C5FA6" wp14:editId="2C8E1B94">
            <wp:extent cx="1247775" cy="37147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5C8" w:rsidRDefault="00D758FA">
      <w:pPr>
        <w:spacing w:after="237"/>
        <w:ind w:left="560" w:hanging="10"/>
      </w:pPr>
      <w:r>
        <w:rPr>
          <w:rFonts w:ascii="Arial" w:eastAsia="Arial" w:hAnsi="Arial" w:cs="Arial"/>
          <w:b/>
          <w:sz w:val="28"/>
        </w:rPr>
        <w:t xml:space="preserve">OPPGAVER OG VURDERINGSKRITERIER TIL FAGPRØVEN </w:t>
      </w:r>
    </w:p>
    <w:p w:rsidR="00D758FA" w:rsidRPr="00D758FA" w:rsidRDefault="00D758FA" w:rsidP="00D758FA">
      <w:pPr>
        <w:spacing w:after="773"/>
        <w:ind w:left="2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I ELEKTROREPARATØR</w:t>
      </w:r>
      <w:bookmarkStart w:id="0" w:name="_GoBack"/>
      <w:bookmarkEnd w:id="0"/>
      <w:r>
        <w:rPr>
          <w:rFonts w:ascii="Arial" w:eastAsia="Arial" w:hAnsi="Arial" w:cs="Arial"/>
          <w:b/>
          <w:sz w:val="28"/>
        </w:rPr>
        <w:t xml:space="preserve">FAGET </w:t>
      </w:r>
    </w:p>
    <w:p w:rsidR="006C45C8" w:rsidRDefault="00D758FA">
      <w:pPr>
        <w:spacing w:after="0"/>
        <w:ind w:left="-32" w:right="-263"/>
      </w:pPr>
      <w:r>
        <w:rPr>
          <w:noProof/>
        </w:rPr>
        <w:drawing>
          <wp:inline distT="0" distB="0" distL="0" distR="0">
            <wp:extent cx="5919216" cy="7860793"/>
            <wp:effectExtent l="0" t="0" r="0" b="0"/>
            <wp:docPr id="14334" name="Picture 14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4" name="Picture 143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19216" cy="786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5C8" w:rsidRDefault="00D758FA">
      <w:pPr>
        <w:spacing w:after="0"/>
        <w:ind w:left="-32" w:right="-263"/>
      </w:pPr>
      <w:r>
        <w:rPr>
          <w:noProof/>
        </w:rPr>
        <w:lastRenderedPageBreak/>
        <w:drawing>
          <wp:inline distT="0" distB="0" distL="0" distR="0">
            <wp:extent cx="5919216" cy="2667000"/>
            <wp:effectExtent l="0" t="0" r="0" b="0"/>
            <wp:docPr id="14336" name="Picture 14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6" name="Picture 143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19216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6C45C8" w:rsidRDefault="00D758FA">
      <w:pPr>
        <w:spacing w:after="317"/>
        <w:ind w:left="2835" w:hanging="10"/>
      </w:pPr>
      <w:r>
        <w:rPr>
          <w:rFonts w:ascii="Arial" w:eastAsia="Arial" w:hAnsi="Arial" w:cs="Arial"/>
          <w:b/>
          <w:sz w:val="28"/>
        </w:rPr>
        <w:lastRenderedPageBreak/>
        <w:t xml:space="preserve">VURDERINGSKRITERIER </w:t>
      </w:r>
    </w:p>
    <w:tbl>
      <w:tblPr>
        <w:tblStyle w:val="TableGrid"/>
        <w:tblW w:w="9283" w:type="dxa"/>
        <w:tblInd w:w="-128" w:type="dxa"/>
        <w:tblCellMar>
          <w:top w:w="0" w:type="dxa"/>
          <w:left w:w="90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956"/>
        <w:gridCol w:w="2856"/>
        <w:gridCol w:w="2434"/>
        <w:gridCol w:w="3037"/>
      </w:tblGrid>
      <w:tr w:rsidR="006C45C8">
        <w:trPr>
          <w:trHeight w:val="260"/>
        </w:trPr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45C8" w:rsidRDefault="00D758FA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02019" cy="1244386"/>
                      <wp:effectExtent l="0" t="0" r="0" b="0"/>
                      <wp:docPr id="12952" name="Group 129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019" cy="1244386"/>
                                <a:chOff x="0" y="0"/>
                                <a:chExt cx="402019" cy="1244386"/>
                              </a:xfrm>
                            </wpg:grpSpPr>
                            <wps:wsp>
                              <wps:cNvPr id="1313" name="Rectangle 1313"/>
                              <wps:cNvSpPr/>
                              <wps:spPr>
                                <a:xfrm rot="-5399999">
                                  <a:off x="-602197" y="321536"/>
                                  <a:ext cx="1486948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45C8" w:rsidRDefault="00D758F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PLANLEGGING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4" name="Rectangle 1314"/>
                              <wps:cNvSpPr/>
                              <wps:spPr>
                                <a:xfrm rot="-5399999">
                                  <a:off x="113102" y="-80256"/>
                                  <a:ext cx="56348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45C8" w:rsidRDefault="00D758F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6" name="Rectangle 1316"/>
                              <wps:cNvSpPr/>
                              <wps:spPr>
                                <a:xfrm rot="-5399999">
                                  <a:off x="-474254" y="307746"/>
                                  <a:ext cx="1590727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45C8" w:rsidRDefault="00D758F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og begrunnelser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7" name="Rectangle 1317"/>
                              <wps:cNvSpPr/>
                              <wps:spPr>
                                <a:xfrm rot="-5399999">
                                  <a:off x="285787" y="-148686"/>
                                  <a:ext cx="65928" cy="3305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45C8" w:rsidRDefault="00D758F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952" style="width:31.655pt;height:97.9832pt;mso-position-horizontal-relative:char;mso-position-vertical-relative:line" coordsize="4020,12443">
                      <v:rect id="Rectangle 1313" style="position:absolute;width:14869;height:2825;left:-6021;top:321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PLANLEGGING</w:t>
                              </w:r>
                            </w:p>
                          </w:txbxContent>
                        </v:textbox>
                      </v:rect>
                      <v:rect id="Rectangle 1314" style="position:absolute;width:563;height:2825;left:1131;top:-80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16" style="position:absolute;width:15907;height:2825;left:-4742;top:307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og begrunnelser</w:t>
                              </w:r>
                            </w:p>
                          </w:txbxContent>
                        </v:textbox>
                      </v:rect>
                      <v:rect id="Rectangle 1317" style="position:absolute;width:659;height:3305;left:2857;top:-14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6C45C8" w:rsidRDefault="00D758FA">
            <w:pPr>
              <w:spacing w:after="0"/>
              <w:ind w:left="18"/>
            </w:pPr>
            <w:r>
              <w:rPr>
                <w:rFonts w:ascii="Arial" w:eastAsia="Arial" w:hAnsi="Arial" w:cs="Arial"/>
                <w:b/>
              </w:rPr>
              <w:t xml:space="preserve">Vurderingskriterier </w:t>
            </w:r>
          </w:p>
        </w:tc>
        <w:tc>
          <w:tcPr>
            <w:tcW w:w="24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6C45C8" w:rsidRDefault="006C45C8"/>
        </w:tc>
        <w:tc>
          <w:tcPr>
            <w:tcW w:w="3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45C8" w:rsidRDefault="006C45C8"/>
        </w:tc>
      </w:tr>
      <w:tr w:rsidR="006C45C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45C8" w:rsidRDefault="006C45C8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45C8" w:rsidRDefault="00D758FA">
            <w:pPr>
              <w:spacing w:after="0"/>
              <w:ind w:left="18"/>
            </w:pPr>
            <w:r>
              <w:rPr>
                <w:rFonts w:ascii="Arial" w:eastAsia="Arial" w:hAnsi="Arial" w:cs="Arial"/>
                <w:b/>
              </w:rPr>
              <w:t xml:space="preserve">Ikke bestått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45C8" w:rsidRDefault="00D758FA">
            <w:pPr>
              <w:spacing w:after="0"/>
              <w:ind w:left="18"/>
            </w:pPr>
            <w:r>
              <w:rPr>
                <w:rFonts w:ascii="Arial" w:eastAsia="Arial" w:hAnsi="Arial" w:cs="Arial"/>
                <w:b/>
              </w:rPr>
              <w:t xml:space="preserve">Bestått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45C8" w:rsidRDefault="00D758FA">
            <w:pPr>
              <w:spacing w:after="0"/>
              <w:ind w:left="18"/>
            </w:pPr>
            <w:r>
              <w:rPr>
                <w:rFonts w:ascii="Arial" w:eastAsia="Arial" w:hAnsi="Arial" w:cs="Arial"/>
                <w:b/>
              </w:rPr>
              <w:t xml:space="preserve">Bestått meget godt </w:t>
            </w:r>
          </w:p>
        </w:tc>
      </w:tr>
      <w:tr w:rsidR="006C45C8">
        <w:trPr>
          <w:trHeight w:val="43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C8" w:rsidRDefault="006C45C8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45C8" w:rsidRDefault="00D758FA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Fravær av</w:t>
            </w:r>
          </w:p>
          <w:p w:rsidR="006C45C8" w:rsidRDefault="00D758FA">
            <w:pPr>
              <w:spacing w:after="0"/>
              <w:ind w:right="47"/>
              <w:jc w:val="center"/>
            </w:pPr>
            <w:r>
              <w:rPr>
                <w:rFonts w:ascii="Arial" w:eastAsia="Arial" w:hAnsi="Arial" w:cs="Arial"/>
                <w:sz w:val="18"/>
              </w:rPr>
              <w:t>fremdriftsplan</w:t>
            </w:r>
          </w:p>
          <w:p w:rsidR="006C45C8" w:rsidRDefault="00D758FA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Mangler HMS-del</w:t>
            </w:r>
          </w:p>
          <w:p w:rsidR="006C45C8" w:rsidRDefault="00D758FA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Manglende FSE kurs</w:t>
            </w:r>
          </w:p>
          <w:p w:rsidR="006C45C8" w:rsidRDefault="00D758FA">
            <w:pPr>
              <w:numPr>
                <w:ilvl w:val="0"/>
                <w:numId w:val="1"/>
              </w:numPr>
              <w:spacing w:after="18" w:line="240" w:lineRule="auto"/>
              <w:ind w:hanging="360"/>
            </w:pPr>
            <w:r>
              <w:rPr>
                <w:rFonts w:ascii="Arial" w:eastAsia="Arial" w:hAnsi="Arial" w:cs="Arial"/>
                <w:sz w:val="18"/>
              </w:rPr>
              <w:t>Manglende referanser til lover og forskrifter.</w:t>
            </w:r>
          </w:p>
          <w:p w:rsidR="006C45C8" w:rsidRDefault="00D758FA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Manglende</w:t>
            </w:r>
          </w:p>
          <w:p w:rsidR="006C45C8" w:rsidRDefault="00D758FA">
            <w:pPr>
              <w:spacing w:after="0"/>
              <w:ind w:right="107"/>
              <w:jc w:val="center"/>
            </w:pPr>
            <w:r>
              <w:rPr>
                <w:rFonts w:ascii="Arial" w:eastAsia="Arial" w:hAnsi="Arial" w:cs="Arial"/>
                <w:sz w:val="18"/>
              </w:rPr>
              <w:t>prosjektering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45C8" w:rsidRDefault="00D758FA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Inneholder</w:t>
            </w:r>
          </w:p>
          <w:p w:rsidR="006C45C8" w:rsidRDefault="00D758FA">
            <w:pPr>
              <w:spacing w:after="0"/>
              <w:ind w:left="738"/>
            </w:pPr>
            <w:r>
              <w:rPr>
                <w:rFonts w:ascii="Arial" w:eastAsia="Arial" w:hAnsi="Arial" w:cs="Arial"/>
                <w:sz w:val="18"/>
              </w:rPr>
              <w:t>fremdriftsplan.</w:t>
            </w:r>
          </w:p>
          <w:p w:rsidR="006C45C8" w:rsidRDefault="00D758FA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HMS vurdert.</w:t>
            </w:r>
          </w:p>
          <w:p w:rsidR="006C45C8" w:rsidRDefault="00D758FA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FSE ok.</w:t>
            </w:r>
          </w:p>
          <w:p w:rsidR="006C45C8" w:rsidRDefault="00D758FA">
            <w:pPr>
              <w:numPr>
                <w:ilvl w:val="0"/>
                <w:numId w:val="2"/>
              </w:numPr>
              <w:spacing w:after="13" w:line="242" w:lineRule="auto"/>
              <w:ind w:hanging="360"/>
            </w:pPr>
            <w:r>
              <w:rPr>
                <w:rFonts w:ascii="Arial" w:eastAsia="Arial" w:hAnsi="Arial" w:cs="Arial"/>
                <w:sz w:val="18"/>
              </w:rPr>
              <w:t>Referert til gjeldende normer og forskrifter.</w:t>
            </w:r>
          </w:p>
          <w:p w:rsidR="006C45C8" w:rsidRDefault="00D758FA">
            <w:pPr>
              <w:numPr>
                <w:ilvl w:val="0"/>
                <w:numId w:val="2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Prosjektering uten åpenbare feil.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45C8" w:rsidRDefault="00D758FA">
            <w:pPr>
              <w:numPr>
                <w:ilvl w:val="0"/>
                <w:numId w:val="3"/>
              </w:numPr>
              <w:spacing w:after="14" w:line="240" w:lineRule="auto"/>
              <w:ind w:hanging="360"/>
            </w:pPr>
            <w:r>
              <w:rPr>
                <w:rFonts w:ascii="Arial" w:eastAsia="Arial" w:hAnsi="Arial" w:cs="Arial"/>
                <w:sz w:val="18"/>
              </w:rPr>
              <w:t>Grundig og gjennomtenkt plan.</w:t>
            </w:r>
          </w:p>
          <w:p w:rsidR="006C45C8" w:rsidRDefault="00D758FA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Detaljer utover forventet.</w:t>
            </w:r>
          </w:p>
          <w:p w:rsidR="006C45C8" w:rsidRDefault="00D758FA">
            <w:pPr>
              <w:numPr>
                <w:ilvl w:val="0"/>
                <w:numId w:val="3"/>
              </w:numPr>
              <w:spacing w:after="14" w:line="240" w:lineRule="auto"/>
              <w:ind w:hanging="360"/>
            </w:pPr>
            <w:r>
              <w:rPr>
                <w:rFonts w:ascii="Arial" w:eastAsia="Arial" w:hAnsi="Arial" w:cs="Arial"/>
                <w:sz w:val="18"/>
              </w:rPr>
              <w:t>Utfyllende og velbegrunnet HMS vurdering.</w:t>
            </w:r>
          </w:p>
          <w:p w:rsidR="006C45C8" w:rsidRDefault="00D758FA">
            <w:pPr>
              <w:numPr>
                <w:ilvl w:val="0"/>
                <w:numId w:val="3"/>
              </w:numPr>
              <w:spacing w:after="11" w:line="243" w:lineRule="auto"/>
              <w:ind w:hanging="360"/>
            </w:pPr>
            <w:r>
              <w:rPr>
                <w:rFonts w:ascii="Arial" w:eastAsia="Arial" w:hAnsi="Arial" w:cs="Arial"/>
                <w:sz w:val="18"/>
              </w:rPr>
              <w:t>Detaljert material og verktøys liste.</w:t>
            </w:r>
          </w:p>
          <w:p w:rsidR="006C45C8" w:rsidRDefault="00D758FA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Sikker jobb analyse.</w:t>
            </w:r>
          </w:p>
          <w:p w:rsidR="006C45C8" w:rsidRDefault="00D758FA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Prosjektering</w:t>
            </w:r>
          </w:p>
          <w:p w:rsidR="006C45C8" w:rsidRDefault="00D758FA">
            <w:pPr>
              <w:spacing w:after="0"/>
              <w:ind w:right="67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utoverforventet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</w:p>
        </w:tc>
      </w:tr>
      <w:tr w:rsidR="006C45C8">
        <w:trPr>
          <w:trHeight w:val="262"/>
        </w:trPr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45C8" w:rsidRDefault="00D758FA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02019" cy="1523277"/>
                      <wp:effectExtent l="0" t="0" r="0" b="0"/>
                      <wp:docPr id="12453" name="Group 124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019" cy="1523277"/>
                                <a:chOff x="0" y="0"/>
                                <a:chExt cx="402019" cy="1523277"/>
                              </a:xfrm>
                            </wpg:grpSpPr>
                            <wps:wsp>
                              <wps:cNvPr id="1470" name="Rectangle 1470"/>
                              <wps:cNvSpPr/>
                              <wps:spPr>
                                <a:xfrm rot="-5399999">
                                  <a:off x="-765364" y="420496"/>
                                  <a:ext cx="1813284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45C8" w:rsidRDefault="00D758F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GJENNOMFØRING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1" name="Rectangle 1471"/>
                              <wps:cNvSpPr/>
                              <wps:spPr>
                                <a:xfrm rot="-5399999">
                                  <a:off x="113102" y="-65016"/>
                                  <a:ext cx="56348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45C8" w:rsidRDefault="00D758F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3" name="Rectangle 1473"/>
                              <wps:cNvSpPr/>
                              <wps:spPr>
                                <a:xfrm rot="-5399999">
                                  <a:off x="-660427" y="400465"/>
                                  <a:ext cx="1963072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45C8" w:rsidRDefault="00D758F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av eget faglig arbeid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4" name="Rectangle 1474"/>
                              <wps:cNvSpPr/>
                              <wps:spPr>
                                <a:xfrm rot="-5399999">
                                  <a:off x="285787" y="-148686"/>
                                  <a:ext cx="65927" cy="3305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45C8" w:rsidRDefault="00D758F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2453" style="width:31.655pt;height:119.943pt;mso-position-horizontal-relative:char;mso-position-vertical-relative:line" coordsize="4020,15232">
                      <v:rect id="Rectangle 1470" style="position:absolute;width:18132;height:2825;left:-7653;top:42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GJENNOMFØRING</w:t>
                              </w:r>
                            </w:p>
                          </w:txbxContent>
                        </v:textbox>
                      </v:rect>
                      <v:rect id="Rectangle 1471" style="position:absolute;width:563;height:2825;left:1131;top:-6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73" style="position:absolute;width:19630;height:2825;left:-6604;top:40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av eget faglig arbeid</w:t>
                              </w:r>
                            </w:p>
                          </w:txbxContent>
                        </v:textbox>
                      </v:rect>
                      <v:rect id="Rectangle 1474" style="position:absolute;width:659;height:3305;left:2857;top:-14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6C45C8" w:rsidRDefault="00D758FA">
            <w:pPr>
              <w:spacing w:after="0"/>
              <w:ind w:left="18"/>
            </w:pPr>
            <w:r>
              <w:rPr>
                <w:rFonts w:ascii="Arial" w:eastAsia="Arial" w:hAnsi="Arial" w:cs="Arial"/>
                <w:b/>
              </w:rPr>
              <w:t xml:space="preserve">Vurderingskriterier </w:t>
            </w:r>
          </w:p>
        </w:tc>
        <w:tc>
          <w:tcPr>
            <w:tcW w:w="24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6C45C8" w:rsidRDefault="006C45C8"/>
        </w:tc>
        <w:tc>
          <w:tcPr>
            <w:tcW w:w="3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45C8" w:rsidRDefault="006C45C8"/>
        </w:tc>
      </w:tr>
      <w:tr w:rsidR="006C45C8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45C8" w:rsidRDefault="006C45C8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45C8" w:rsidRDefault="00D758FA">
            <w:pPr>
              <w:spacing w:after="0"/>
              <w:ind w:left="18"/>
            </w:pPr>
            <w:r>
              <w:rPr>
                <w:rFonts w:ascii="Arial" w:eastAsia="Arial" w:hAnsi="Arial" w:cs="Arial"/>
                <w:b/>
              </w:rPr>
              <w:t xml:space="preserve">Ikke bestått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45C8" w:rsidRDefault="00D758FA">
            <w:pPr>
              <w:spacing w:after="0"/>
              <w:ind w:left="18"/>
            </w:pPr>
            <w:r>
              <w:rPr>
                <w:rFonts w:ascii="Arial" w:eastAsia="Arial" w:hAnsi="Arial" w:cs="Arial"/>
                <w:b/>
              </w:rPr>
              <w:t>Bestått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45C8" w:rsidRDefault="00D758FA">
            <w:pPr>
              <w:spacing w:after="0"/>
              <w:ind w:left="18"/>
            </w:pPr>
            <w:r>
              <w:rPr>
                <w:rFonts w:ascii="Arial" w:eastAsia="Arial" w:hAnsi="Arial" w:cs="Arial"/>
                <w:b/>
              </w:rPr>
              <w:t xml:space="preserve">Bestått meget godt </w:t>
            </w:r>
          </w:p>
        </w:tc>
      </w:tr>
      <w:tr w:rsidR="006C45C8">
        <w:trPr>
          <w:trHeight w:val="59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C8" w:rsidRDefault="006C45C8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45C8" w:rsidRDefault="00D758FA">
            <w:pPr>
              <w:numPr>
                <w:ilvl w:val="0"/>
                <w:numId w:val="4"/>
              </w:numPr>
              <w:spacing w:after="14" w:line="240" w:lineRule="auto"/>
              <w:ind w:hanging="360"/>
            </w:pPr>
            <w:r>
              <w:rPr>
                <w:rFonts w:ascii="Arial" w:eastAsia="Arial" w:hAnsi="Arial" w:cs="Arial"/>
                <w:sz w:val="18"/>
              </w:rPr>
              <w:t>Kritiske mangler på elsikkerhet</w:t>
            </w:r>
          </w:p>
          <w:p w:rsidR="006C45C8" w:rsidRDefault="00D758FA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Mangelfull sluttkontroll</w:t>
            </w:r>
          </w:p>
          <w:p w:rsidR="006C45C8" w:rsidRDefault="00D758FA">
            <w:pPr>
              <w:numPr>
                <w:ilvl w:val="0"/>
                <w:numId w:val="4"/>
              </w:numPr>
              <w:spacing w:after="15" w:line="240" w:lineRule="auto"/>
              <w:ind w:hanging="360"/>
            </w:pPr>
            <w:r>
              <w:rPr>
                <w:rFonts w:ascii="Arial" w:eastAsia="Arial" w:hAnsi="Arial" w:cs="Arial"/>
                <w:sz w:val="18"/>
              </w:rPr>
              <w:t>Mangel på forståelse av egne målinger</w:t>
            </w:r>
          </w:p>
          <w:p w:rsidR="006C45C8" w:rsidRDefault="00D758FA">
            <w:pPr>
              <w:numPr>
                <w:ilvl w:val="0"/>
                <w:numId w:val="4"/>
              </w:numPr>
              <w:spacing w:after="14" w:line="243" w:lineRule="auto"/>
              <w:ind w:hanging="360"/>
            </w:pPr>
            <w:r>
              <w:rPr>
                <w:rFonts w:ascii="Arial" w:eastAsia="Arial" w:hAnsi="Arial" w:cs="Arial"/>
                <w:sz w:val="18"/>
              </w:rPr>
              <w:t>Feil valg/bruk av verktøy og utstyr</w:t>
            </w:r>
          </w:p>
          <w:p w:rsidR="006C45C8" w:rsidRDefault="00D758FA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Mangelfull</w:t>
            </w:r>
          </w:p>
          <w:p w:rsidR="006C45C8" w:rsidRDefault="00D758FA">
            <w:pPr>
              <w:spacing w:after="0"/>
              <w:ind w:left="170"/>
              <w:jc w:val="center"/>
            </w:pPr>
            <w:r>
              <w:rPr>
                <w:rFonts w:ascii="Arial" w:eastAsia="Arial" w:hAnsi="Arial" w:cs="Arial"/>
                <w:sz w:val="18"/>
              </w:rPr>
              <w:t>systemforståelse</w:t>
            </w:r>
          </w:p>
          <w:p w:rsidR="006C45C8" w:rsidRDefault="00D758FA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Dårlig faglig installasjon</w:t>
            </w:r>
          </w:p>
          <w:p w:rsidR="006C45C8" w:rsidRDefault="00D758FA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Uryddig arbeidsplass</w:t>
            </w:r>
          </w:p>
          <w:p w:rsidR="006C45C8" w:rsidRDefault="00D758FA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Dårlige</w:t>
            </w:r>
          </w:p>
          <w:p w:rsidR="006C45C8" w:rsidRDefault="00D758FA">
            <w:pPr>
              <w:spacing w:after="0"/>
              <w:ind w:left="738"/>
            </w:pPr>
            <w:r>
              <w:rPr>
                <w:rFonts w:ascii="Arial" w:eastAsia="Arial" w:hAnsi="Arial" w:cs="Arial"/>
                <w:sz w:val="18"/>
              </w:rPr>
              <w:t>holdninger/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kommunikas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jon</w:t>
            </w:r>
            <w:proofErr w:type="spellEnd"/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45C8" w:rsidRDefault="00D758FA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Ingen åpenbare</w:t>
            </w:r>
          </w:p>
          <w:p w:rsidR="006C45C8" w:rsidRDefault="00D758FA">
            <w:pPr>
              <w:spacing w:after="14" w:line="242" w:lineRule="auto"/>
              <w:ind w:left="738"/>
            </w:pPr>
            <w:r>
              <w:rPr>
                <w:rFonts w:ascii="Arial" w:eastAsia="Arial" w:hAnsi="Arial" w:cs="Arial"/>
                <w:sz w:val="18"/>
              </w:rPr>
              <w:t>mangler på elsikkerhet</w:t>
            </w:r>
          </w:p>
          <w:p w:rsidR="006C45C8" w:rsidRDefault="00D758FA">
            <w:pPr>
              <w:numPr>
                <w:ilvl w:val="0"/>
                <w:numId w:val="5"/>
              </w:numPr>
              <w:spacing w:after="17" w:line="241" w:lineRule="auto"/>
              <w:ind w:hanging="360"/>
            </w:pPr>
            <w:r>
              <w:rPr>
                <w:rFonts w:ascii="Arial" w:eastAsia="Arial" w:hAnsi="Arial" w:cs="Arial"/>
                <w:sz w:val="18"/>
              </w:rPr>
              <w:t>Sluttkontroll gjennomført.</w:t>
            </w:r>
          </w:p>
          <w:p w:rsidR="006C45C8" w:rsidRDefault="00D758FA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Generell</w:t>
            </w:r>
          </w:p>
          <w:p w:rsidR="006C45C8" w:rsidRDefault="00D758FA">
            <w:pPr>
              <w:spacing w:after="15" w:line="239" w:lineRule="auto"/>
              <w:ind w:left="738"/>
            </w:pPr>
            <w:r>
              <w:rPr>
                <w:rFonts w:ascii="Arial" w:eastAsia="Arial" w:hAnsi="Arial" w:cs="Arial"/>
                <w:sz w:val="18"/>
              </w:rPr>
              <w:t>forståelser av gjennomførte målinger.</w:t>
            </w:r>
          </w:p>
          <w:p w:rsidR="006C45C8" w:rsidRDefault="00D758FA">
            <w:pPr>
              <w:numPr>
                <w:ilvl w:val="0"/>
                <w:numId w:val="5"/>
              </w:numPr>
              <w:spacing w:after="14" w:line="241" w:lineRule="auto"/>
              <w:ind w:hanging="360"/>
            </w:pPr>
            <w:r>
              <w:rPr>
                <w:rFonts w:ascii="Arial" w:eastAsia="Arial" w:hAnsi="Arial" w:cs="Arial"/>
                <w:sz w:val="18"/>
              </w:rPr>
              <w:t>Bruk av riktig bruk av verktøy og utstyr.</w:t>
            </w:r>
          </w:p>
          <w:p w:rsidR="006C45C8" w:rsidRDefault="00D758FA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Salgbart produkt</w:t>
            </w:r>
          </w:p>
          <w:p w:rsidR="006C45C8" w:rsidRDefault="00D758FA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Praktiserer HMS</w:t>
            </w:r>
          </w:p>
          <w:p w:rsidR="006C45C8" w:rsidRDefault="00D758FA">
            <w:pPr>
              <w:numPr>
                <w:ilvl w:val="0"/>
                <w:numId w:val="5"/>
              </w:numPr>
              <w:spacing w:after="16" w:line="241" w:lineRule="auto"/>
              <w:ind w:hanging="360"/>
            </w:pPr>
            <w:r>
              <w:rPr>
                <w:rFonts w:ascii="Arial" w:eastAsia="Arial" w:hAnsi="Arial" w:cs="Arial"/>
                <w:sz w:val="18"/>
              </w:rPr>
              <w:t>Kan samarbeide og kommunisere</w:t>
            </w:r>
          </w:p>
          <w:p w:rsidR="006C45C8" w:rsidRDefault="00D758FA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Ryddighet</w:t>
            </w:r>
          </w:p>
          <w:p w:rsidR="006C45C8" w:rsidRDefault="00D758FA">
            <w:pPr>
              <w:numPr>
                <w:ilvl w:val="0"/>
                <w:numId w:val="5"/>
              </w:numPr>
              <w:spacing w:after="14" w:line="241" w:lineRule="auto"/>
              <w:ind w:hanging="360"/>
            </w:pPr>
            <w:r>
              <w:rPr>
                <w:rFonts w:ascii="Arial" w:eastAsia="Arial" w:hAnsi="Arial" w:cs="Arial"/>
                <w:sz w:val="18"/>
              </w:rPr>
              <w:t>Anlegget fungerer som forutsatt.</w:t>
            </w:r>
          </w:p>
          <w:p w:rsidR="006C45C8" w:rsidRDefault="00D758FA">
            <w:pPr>
              <w:numPr>
                <w:ilvl w:val="0"/>
                <w:numId w:val="5"/>
              </w:numPr>
              <w:spacing w:after="14" w:line="243" w:lineRule="auto"/>
              <w:ind w:hanging="360"/>
            </w:pPr>
            <w:r>
              <w:rPr>
                <w:rFonts w:ascii="Arial" w:eastAsia="Arial" w:hAnsi="Arial" w:cs="Arial"/>
                <w:sz w:val="18"/>
              </w:rPr>
              <w:t>Anlegget ferdig i tide.</w:t>
            </w:r>
          </w:p>
          <w:p w:rsidR="006C45C8" w:rsidRDefault="00D758FA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Jobber iht. forskrifter.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45C8" w:rsidRDefault="00D758FA">
            <w:pPr>
              <w:numPr>
                <w:ilvl w:val="0"/>
                <w:numId w:val="6"/>
              </w:numPr>
              <w:spacing w:after="16" w:line="240" w:lineRule="auto"/>
              <w:ind w:hanging="360"/>
            </w:pPr>
            <w:r>
              <w:rPr>
                <w:rFonts w:ascii="Arial" w:eastAsia="Arial" w:hAnsi="Arial" w:cs="Arial"/>
                <w:sz w:val="18"/>
              </w:rPr>
              <w:t>Gjennomgående kvalitet på arbeid.</w:t>
            </w:r>
          </w:p>
          <w:p w:rsidR="006C45C8" w:rsidRDefault="00D758FA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Montasjen ser estetisk bra</w:t>
            </w:r>
          </w:p>
          <w:p w:rsidR="006C45C8" w:rsidRDefault="00D758FA">
            <w:pPr>
              <w:spacing w:after="0"/>
              <w:ind w:left="738"/>
            </w:pPr>
            <w:r>
              <w:rPr>
                <w:rFonts w:ascii="Arial" w:eastAsia="Arial" w:hAnsi="Arial" w:cs="Arial"/>
                <w:sz w:val="18"/>
              </w:rPr>
              <w:t>ut</w:t>
            </w:r>
          </w:p>
          <w:p w:rsidR="006C45C8" w:rsidRDefault="00D758FA">
            <w:pPr>
              <w:numPr>
                <w:ilvl w:val="0"/>
                <w:numId w:val="6"/>
              </w:numPr>
              <w:spacing w:after="16" w:line="240" w:lineRule="auto"/>
              <w:ind w:hanging="360"/>
            </w:pPr>
            <w:r>
              <w:rPr>
                <w:rFonts w:ascii="Arial" w:eastAsia="Arial" w:hAnsi="Arial" w:cs="Arial"/>
                <w:sz w:val="18"/>
              </w:rPr>
              <w:t>Bruker aktivt HMS i arbeidet.</w:t>
            </w:r>
          </w:p>
          <w:p w:rsidR="006C45C8" w:rsidRDefault="00D758FA">
            <w:pPr>
              <w:numPr>
                <w:ilvl w:val="0"/>
                <w:numId w:val="6"/>
              </w:numPr>
              <w:spacing w:after="13" w:line="240" w:lineRule="auto"/>
              <w:ind w:hanging="360"/>
            </w:pPr>
            <w:r>
              <w:rPr>
                <w:rFonts w:ascii="Arial" w:eastAsia="Arial" w:hAnsi="Arial" w:cs="Arial"/>
                <w:sz w:val="18"/>
              </w:rPr>
              <w:t>Kan bruke teknisk utstyr og forklare virkemåten.</w:t>
            </w:r>
          </w:p>
          <w:p w:rsidR="006C45C8" w:rsidRDefault="00D758FA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Gjennomføre målinger og</w:t>
            </w:r>
          </w:p>
          <w:p w:rsidR="006C45C8" w:rsidRDefault="00D758FA">
            <w:pPr>
              <w:spacing w:after="17" w:line="239" w:lineRule="auto"/>
              <w:ind w:left="738"/>
            </w:pPr>
            <w:r>
              <w:rPr>
                <w:rFonts w:ascii="Arial" w:eastAsia="Arial" w:hAnsi="Arial" w:cs="Arial"/>
                <w:sz w:val="18"/>
              </w:rPr>
              <w:t>har god forståelse for verdier.</w:t>
            </w:r>
          </w:p>
          <w:p w:rsidR="006C45C8" w:rsidRDefault="00D758FA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Meget god</w:t>
            </w:r>
          </w:p>
          <w:p w:rsidR="006C45C8" w:rsidRDefault="00D758FA">
            <w:pPr>
              <w:spacing w:after="13" w:line="242" w:lineRule="auto"/>
              <w:ind w:left="738"/>
            </w:pPr>
            <w:r>
              <w:rPr>
                <w:rFonts w:ascii="Arial" w:eastAsia="Arial" w:hAnsi="Arial" w:cs="Arial"/>
                <w:sz w:val="18"/>
              </w:rPr>
              <w:t>systemforståelse og detaljkunnskap.</w:t>
            </w:r>
          </w:p>
          <w:p w:rsidR="006C45C8" w:rsidRDefault="00D758FA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Løsningsorientert</w:t>
            </w:r>
          </w:p>
          <w:p w:rsidR="006C45C8" w:rsidRDefault="00D758FA">
            <w:pPr>
              <w:numPr>
                <w:ilvl w:val="0"/>
                <w:numId w:val="6"/>
              </w:numPr>
              <w:spacing w:after="16" w:line="240" w:lineRule="auto"/>
              <w:ind w:hanging="360"/>
            </w:pPr>
            <w:r>
              <w:rPr>
                <w:rFonts w:ascii="Arial" w:eastAsia="Arial" w:hAnsi="Arial" w:cs="Arial"/>
                <w:sz w:val="18"/>
              </w:rPr>
              <w:t>Strukturert og effektiv jobbing.</w:t>
            </w:r>
          </w:p>
          <w:p w:rsidR="006C45C8" w:rsidRDefault="00D758FA">
            <w:pPr>
              <w:numPr>
                <w:ilvl w:val="0"/>
                <w:numId w:val="6"/>
              </w:numPr>
              <w:spacing w:after="14" w:line="240" w:lineRule="auto"/>
              <w:ind w:hanging="360"/>
            </w:pPr>
            <w:r>
              <w:rPr>
                <w:rFonts w:ascii="Arial" w:eastAsia="Arial" w:hAnsi="Arial" w:cs="Arial"/>
                <w:sz w:val="18"/>
              </w:rPr>
              <w:t>Kan redegjør for valg av utstyr.</w:t>
            </w:r>
          </w:p>
          <w:p w:rsidR="006C45C8" w:rsidRDefault="00D758FA">
            <w:pPr>
              <w:numPr>
                <w:ilvl w:val="0"/>
                <w:numId w:val="6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Meget god forståelse for regler og forskrifter.</w:t>
            </w:r>
          </w:p>
        </w:tc>
      </w:tr>
      <w:tr w:rsidR="006C45C8">
        <w:trPr>
          <w:trHeight w:val="262"/>
        </w:trPr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45C8" w:rsidRDefault="00D758FA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02019" cy="1523278"/>
                      <wp:effectExtent l="0" t="0" r="0" b="0"/>
                      <wp:docPr id="13547" name="Group 135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019" cy="1523278"/>
                                <a:chOff x="0" y="0"/>
                                <a:chExt cx="402019" cy="1523278"/>
                              </a:xfrm>
                            </wpg:grpSpPr>
                            <wps:wsp>
                              <wps:cNvPr id="1701" name="Rectangle 1701"/>
                              <wps:cNvSpPr/>
                              <wps:spPr>
                                <a:xfrm rot="-5399999">
                                  <a:off x="-466393" y="495439"/>
                                  <a:ext cx="1215342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45C8" w:rsidRDefault="00D758F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VURDERING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2" name="Rectangle 1702"/>
                              <wps:cNvSpPr/>
                              <wps:spPr>
                                <a:xfrm rot="-5399999">
                                  <a:off x="113103" y="160536"/>
                                  <a:ext cx="56348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45C8" w:rsidRDefault="00D758F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4" name="Rectangle 1704"/>
                              <wps:cNvSpPr/>
                              <wps:spPr>
                                <a:xfrm rot="-5399999">
                                  <a:off x="-328012" y="732881"/>
                                  <a:ext cx="1298243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45C8" w:rsidRDefault="00D758F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av eget faglig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5" name="Rectangle 1705"/>
                              <wps:cNvSpPr/>
                              <wps:spPr>
                                <a:xfrm rot="-5399999">
                                  <a:off x="292934" y="378467"/>
                                  <a:ext cx="56348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45C8" w:rsidRDefault="00D758F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6" name="Rectangle 1706"/>
                              <wps:cNvSpPr/>
                              <wps:spPr>
                                <a:xfrm rot="-5399999">
                                  <a:off x="17577" y="60437"/>
                                  <a:ext cx="607063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45C8" w:rsidRDefault="00D758F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arbeid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07" name="Rectangle 1707"/>
                              <wps:cNvSpPr/>
                              <wps:spPr>
                                <a:xfrm rot="-5399999">
                                  <a:off x="285786" y="-148687"/>
                                  <a:ext cx="65928" cy="3305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45C8" w:rsidRDefault="00D758F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3547" style="width:31.655pt;height:119.943pt;mso-position-horizontal-relative:char;mso-position-vertical-relative:line" coordsize="4020,15232">
                      <v:rect id="Rectangle 1701" style="position:absolute;width:12153;height:2825;left:-4663;top:495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VURDERING</w:t>
                              </w:r>
                            </w:p>
                          </w:txbxContent>
                        </v:textbox>
                      </v:rect>
                      <v:rect id="Rectangle 1702" style="position:absolute;width:563;height:2825;left:1131;top:160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04" style="position:absolute;width:12982;height:2825;left:-3280;top:73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av eget faglig</w:t>
                              </w:r>
                            </w:p>
                          </w:txbxContent>
                        </v:textbox>
                      </v:rect>
                      <v:rect id="Rectangle 1705" style="position:absolute;width:563;height:2825;left:2929;top:37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06" style="position:absolute;width:6070;height:2825;left:175;top:6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arbeid</w:t>
                              </w:r>
                            </w:p>
                          </w:txbxContent>
                        </v:textbox>
                      </v:rect>
                      <v:rect id="Rectangle 1707" style="position:absolute;width:659;height:3305;left:2857;top:-14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6C45C8" w:rsidRDefault="00D758FA">
            <w:pPr>
              <w:spacing w:after="0"/>
              <w:ind w:left="18"/>
            </w:pPr>
            <w:r>
              <w:rPr>
                <w:rFonts w:ascii="Arial" w:eastAsia="Arial" w:hAnsi="Arial" w:cs="Arial"/>
                <w:b/>
              </w:rPr>
              <w:t xml:space="preserve">Vurderingskriterier </w:t>
            </w:r>
          </w:p>
        </w:tc>
        <w:tc>
          <w:tcPr>
            <w:tcW w:w="24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6C45C8" w:rsidRDefault="006C45C8"/>
        </w:tc>
        <w:tc>
          <w:tcPr>
            <w:tcW w:w="30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45C8" w:rsidRDefault="006C45C8"/>
        </w:tc>
      </w:tr>
      <w:tr w:rsidR="006C45C8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45C8" w:rsidRDefault="006C45C8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45C8" w:rsidRDefault="00D758FA">
            <w:pPr>
              <w:spacing w:after="0"/>
              <w:ind w:left="18"/>
            </w:pPr>
            <w:r>
              <w:rPr>
                <w:rFonts w:ascii="Arial" w:eastAsia="Arial" w:hAnsi="Arial" w:cs="Arial"/>
                <w:b/>
              </w:rPr>
              <w:t xml:space="preserve">Ikke bestått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45C8" w:rsidRDefault="00D758FA">
            <w:pPr>
              <w:spacing w:after="0"/>
              <w:ind w:left="18"/>
            </w:pPr>
            <w:r>
              <w:rPr>
                <w:rFonts w:ascii="Arial" w:eastAsia="Arial" w:hAnsi="Arial" w:cs="Arial"/>
                <w:b/>
              </w:rPr>
              <w:t xml:space="preserve">Bestått 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45C8" w:rsidRDefault="00D758FA">
            <w:pPr>
              <w:spacing w:after="0"/>
              <w:ind w:left="18"/>
            </w:pPr>
            <w:r>
              <w:rPr>
                <w:rFonts w:ascii="Arial" w:eastAsia="Arial" w:hAnsi="Arial" w:cs="Arial"/>
                <w:b/>
              </w:rPr>
              <w:t xml:space="preserve">Bestått meget godt </w:t>
            </w:r>
          </w:p>
        </w:tc>
      </w:tr>
      <w:tr w:rsidR="006C45C8">
        <w:trPr>
          <w:trHeight w:val="2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C8" w:rsidRDefault="006C45C8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45C8" w:rsidRDefault="00D758FA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Manglende</w:t>
            </w:r>
          </w:p>
          <w:p w:rsidR="006C45C8" w:rsidRDefault="00D758FA">
            <w:pPr>
              <w:spacing w:after="2"/>
              <w:ind w:left="37"/>
              <w:jc w:val="center"/>
            </w:pPr>
            <w:r>
              <w:rPr>
                <w:rFonts w:ascii="Arial" w:eastAsia="Arial" w:hAnsi="Arial" w:cs="Arial"/>
                <w:sz w:val="18"/>
              </w:rPr>
              <w:t>egenvurdering</w:t>
            </w:r>
          </w:p>
          <w:p w:rsidR="006C45C8" w:rsidRDefault="00D758FA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Manglende</w:t>
            </w:r>
          </w:p>
          <w:p w:rsidR="006C45C8" w:rsidRDefault="00D758FA">
            <w:pPr>
              <w:spacing w:after="0"/>
              <w:ind w:right="63"/>
              <w:jc w:val="center"/>
            </w:pPr>
            <w:r>
              <w:rPr>
                <w:rFonts w:ascii="Arial" w:eastAsia="Arial" w:hAnsi="Arial" w:cs="Arial"/>
                <w:sz w:val="18"/>
              </w:rPr>
              <w:t>begrunnelser</w:t>
            </w:r>
          </w:p>
          <w:p w:rsidR="006C45C8" w:rsidRDefault="00D758FA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Ikke samsvar mellom egen og sensors vurdering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C45C8" w:rsidRDefault="00D758FA">
            <w:pPr>
              <w:numPr>
                <w:ilvl w:val="0"/>
                <w:numId w:val="8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Relevant</w:t>
            </w:r>
          </w:p>
          <w:p w:rsidR="006C45C8" w:rsidRDefault="00D758FA">
            <w:pPr>
              <w:spacing w:after="0"/>
              <w:ind w:left="138"/>
              <w:jc w:val="center"/>
            </w:pPr>
            <w:r>
              <w:rPr>
                <w:rFonts w:ascii="Arial" w:eastAsia="Arial" w:hAnsi="Arial" w:cs="Arial"/>
                <w:sz w:val="18"/>
              </w:rPr>
              <w:t>selvinnsikt</w:t>
            </w:r>
          </w:p>
          <w:p w:rsidR="006C45C8" w:rsidRDefault="00D758FA">
            <w:pPr>
              <w:numPr>
                <w:ilvl w:val="0"/>
                <w:numId w:val="8"/>
              </w:numPr>
              <w:spacing w:after="16" w:line="241" w:lineRule="auto"/>
              <w:ind w:hanging="360"/>
            </w:pPr>
            <w:r>
              <w:rPr>
                <w:rFonts w:ascii="Arial" w:eastAsia="Arial" w:hAnsi="Arial" w:cs="Arial"/>
                <w:sz w:val="18"/>
              </w:rPr>
              <w:t>Egenvurdering i samsvar med sensors vurdering</w:t>
            </w:r>
          </w:p>
          <w:p w:rsidR="006C45C8" w:rsidRDefault="00D758FA">
            <w:pPr>
              <w:numPr>
                <w:ilvl w:val="0"/>
                <w:numId w:val="8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Relevant</w:t>
            </w:r>
          </w:p>
          <w:p w:rsidR="006C45C8" w:rsidRDefault="00D758FA">
            <w:pPr>
              <w:spacing w:after="3"/>
              <w:ind w:left="128"/>
              <w:jc w:val="center"/>
            </w:pPr>
            <w:r>
              <w:rPr>
                <w:rFonts w:ascii="Arial" w:eastAsia="Arial" w:hAnsi="Arial" w:cs="Arial"/>
                <w:sz w:val="18"/>
              </w:rPr>
              <w:t>avviksliste</w:t>
            </w:r>
          </w:p>
          <w:p w:rsidR="006C45C8" w:rsidRDefault="00D758FA">
            <w:pPr>
              <w:numPr>
                <w:ilvl w:val="0"/>
                <w:numId w:val="8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Forslag til forbedringer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6C45C8" w:rsidRDefault="00D758FA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Meget god selvinnsikt</w:t>
            </w:r>
          </w:p>
          <w:p w:rsidR="006C45C8" w:rsidRDefault="00D758FA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Meget god</w:t>
            </w:r>
          </w:p>
          <w:p w:rsidR="006C45C8" w:rsidRDefault="00D758FA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sz w:val="18"/>
              </w:rPr>
              <w:t>kommunikasjon.</w:t>
            </w:r>
          </w:p>
          <w:p w:rsidR="006C45C8" w:rsidRDefault="00D758FA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Stor interesse for faget</w:t>
            </w:r>
          </w:p>
          <w:p w:rsidR="006C45C8" w:rsidRDefault="00D758FA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Meget stor</w:t>
            </w:r>
          </w:p>
          <w:p w:rsidR="006C45C8" w:rsidRDefault="00D758FA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18"/>
              </w:rPr>
              <w:t>systemforståelse.</w:t>
            </w:r>
          </w:p>
          <w:p w:rsidR="006C45C8" w:rsidRDefault="00D758FA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Utfyllende svar.</w:t>
            </w:r>
          </w:p>
          <w:p w:rsidR="006C45C8" w:rsidRDefault="00D758FA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Begrunner endringer i eget arbeid og ser eventuelle forbedringer.</w:t>
            </w:r>
          </w:p>
        </w:tc>
      </w:tr>
    </w:tbl>
    <w:p w:rsidR="006C45C8" w:rsidRDefault="006C45C8">
      <w:pPr>
        <w:spacing w:after="0"/>
        <w:ind w:left="-1440" w:right="10466"/>
      </w:pPr>
    </w:p>
    <w:tbl>
      <w:tblPr>
        <w:tblStyle w:val="TableGrid"/>
        <w:tblW w:w="9283" w:type="dxa"/>
        <w:tblInd w:w="-128" w:type="dxa"/>
        <w:tblCellMar>
          <w:top w:w="0" w:type="dxa"/>
          <w:left w:w="0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956"/>
        <w:gridCol w:w="2856"/>
        <w:gridCol w:w="2434"/>
        <w:gridCol w:w="828"/>
        <w:gridCol w:w="2209"/>
      </w:tblGrid>
      <w:tr w:rsidR="006C45C8">
        <w:trPr>
          <w:trHeight w:val="2269"/>
        </w:trPr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45C8" w:rsidRDefault="006C45C8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45C8" w:rsidRDefault="006C45C8"/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45C8" w:rsidRDefault="006C45C8"/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:rsidR="006C45C8" w:rsidRDefault="00D758FA">
            <w:pPr>
              <w:spacing w:after="0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</w:p>
        </w:tc>
        <w:tc>
          <w:tcPr>
            <w:tcW w:w="2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45C8" w:rsidRDefault="00D758FA">
            <w:pPr>
              <w:spacing w:after="0"/>
            </w:pPr>
            <w:r>
              <w:rPr>
                <w:rFonts w:ascii="Arial" w:eastAsia="Arial" w:hAnsi="Arial" w:cs="Arial"/>
                <w:sz w:val="18"/>
              </w:rPr>
              <w:t>Forstå sin egen kompetanse og ferdigheter.</w:t>
            </w:r>
          </w:p>
        </w:tc>
      </w:tr>
      <w:tr w:rsidR="006C45C8">
        <w:trPr>
          <w:trHeight w:val="263"/>
        </w:trPr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45C8" w:rsidRDefault="00D758FA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02019" cy="1523279"/>
                      <wp:effectExtent l="0" t="0" r="0" b="0"/>
                      <wp:docPr id="11634" name="Group 116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2019" cy="1523279"/>
                                <a:chOff x="0" y="0"/>
                                <a:chExt cx="402019" cy="1523279"/>
                              </a:xfrm>
                            </wpg:grpSpPr>
                            <wps:wsp>
                              <wps:cNvPr id="1887" name="Rectangle 1887"/>
                              <wps:cNvSpPr/>
                              <wps:spPr>
                                <a:xfrm rot="-5399999">
                                  <a:off x="-793133" y="414063"/>
                                  <a:ext cx="1868821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45C8" w:rsidRDefault="00D758F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DOKUMENTASJON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88" name="Rectangle 1888"/>
                              <wps:cNvSpPr/>
                              <wps:spPr>
                                <a:xfrm rot="-5399999">
                                  <a:off x="113102" y="-84828"/>
                                  <a:ext cx="56348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45C8" w:rsidRDefault="00D758F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0" name="Rectangle 1890"/>
                              <wps:cNvSpPr/>
                              <wps:spPr>
                                <a:xfrm rot="-5399999">
                                  <a:off x="-328012" y="732882"/>
                                  <a:ext cx="1298242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45C8" w:rsidRDefault="00D758F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av eget faglig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1" name="Rectangle 1891"/>
                              <wps:cNvSpPr/>
                              <wps:spPr>
                                <a:xfrm rot="-5399999">
                                  <a:off x="292934" y="378467"/>
                                  <a:ext cx="56348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45C8" w:rsidRDefault="00D758F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2" name="Rectangle 1892"/>
                              <wps:cNvSpPr/>
                              <wps:spPr>
                                <a:xfrm rot="-5399999">
                                  <a:off x="17577" y="60438"/>
                                  <a:ext cx="607063" cy="2825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45C8" w:rsidRDefault="00D758F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4"/>
                                      </w:rPr>
                                      <w:t>arbeid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93" name="Rectangle 1893"/>
                              <wps:cNvSpPr/>
                              <wps:spPr>
                                <a:xfrm rot="-5399999">
                                  <a:off x="285787" y="-148686"/>
                                  <a:ext cx="65928" cy="3305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C45C8" w:rsidRDefault="00D758F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634" style="width:31.655pt;height:119.943pt;mso-position-horizontal-relative:char;mso-position-vertical-relative:line" coordsize="4020,15232">
                      <v:rect id="Rectangle 1887" style="position:absolute;width:18688;height:2825;left:-7931;top:41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DOKUMENTASJON</w:t>
                              </w:r>
                            </w:p>
                          </w:txbxContent>
                        </v:textbox>
                      </v:rect>
                      <v:rect id="Rectangle 1888" style="position:absolute;width:563;height:2825;left:1131;top:-8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90" style="position:absolute;width:12982;height:2825;left:-3280;top:732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av eget faglig</w:t>
                              </w:r>
                            </w:p>
                          </w:txbxContent>
                        </v:textbox>
                      </v:rect>
                      <v:rect id="Rectangle 1891" style="position:absolute;width:563;height:2825;left:2929;top:37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92" style="position:absolute;width:6070;height:2825;left:175;top:6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arbeid</w:t>
                              </w:r>
                            </w:p>
                          </w:txbxContent>
                        </v:textbox>
                      </v:rect>
                      <v:rect id="Rectangle 1893" style="position:absolute;width:659;height:3305;left:2857;top:-148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6C45C8" w:rsidRDefault="00D758FA">
            <w:pPr>
              <w:spacing w:after="0"/>
              <w:ind w:left="18"/>
            </w:pPr>
            <w:r>
              <w:rPr>
                <w:rFonts w:ascii="Arial" w:eastAsia="Arial" w:hAnsi="Arial" w:cs="Arial"/>
                <w:b/>
              </w:rPr>
              <w:t xml:space="preserve">Vurderingskriterier </w:t>
            </w:r>
          </w:p>
        </w:tc>
        <w:tc>
          <w:tcPr>
            <w:tcW w:w="24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:rsidR="006C45C8" w:rsidRDefault="006C45C8"/>
        </w:tc>
        <w:tc>
          <w:tcPr>
            <w:tcW w:w="30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45C8" w:rsidRDefault="006C45C8"/>
        </w:tc>
      </w:tr>
      <w:tr w:rsidR="006C45C8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45C8" w:rsidRDefault="006C45C8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45C8" w:rsidRDefault="00D758FA">
            <w:pPr>
              <w:spacing w:after="0"/>
              <w:ind w:left="18"/>
            </w:pPr>
            <w:r>
              <w:rPr>
                <w:rFonts w:ascii="Arial" w:eastAsia="Arial" w:hAnsi="Arial" w:cs="Arial"/>
                <w:b/>
              </w:rPr>
              <w:t xml:space="preserve">Ikke bestått 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45C8" w:rsidRDefault="00D758FA">
            <w:pPr>
              <w:spacing w:after="0"/>
              <w:ind w:left="18"/>
            </w:pPr>
            <w:r>
              <w:rPr>
                <w:rFonts w:ascii="Arial" w:eastAsia="Arial" w:hAnsi="Arial" w:cs="Arial"/>
                <w:b/>
              </w:rPr>
              <w:t xml:space="preserve">Bestått 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6C45C8" w:rsidRDefault="00D758FA">
            <w:pPr>
              <w:spacing w:after="0"/>
              <w:ind w:left="18"/>
            </w:pPr>
            <w:r>
              <w:rPr>
                <w:rFonts w:ascii="Arial" w:eastAsia="Arial" w:hAnsi="Arial" w:cs="Arial"/>
                <w:b/>
              </w:rPr>
              <w:t xml:space="preserve">Bestått meget godt </w:t>
            </w:r>
          </w:p>
        </w:tc>
      </w:tr>
      <w:tr w:rsidR="006C45C8">
        <w:trPr>
          <w:trHeight w:val="36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5C8" w:rsidRDefault="006C45C8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45C8" w:rsidRDefault="00D758FA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Manglende tegninger</w:t>
            </w:r>
          </w:p>
          <w:p w:rsidR="006C45C8" w:rsidRDefault="00D758FA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Manglende testresultat</w:t>
            </w:r>
          </w:p>
          <w:p w:rsidR="006C45C8" w:rsidRDefault="00D758FA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Manglende</w:t>
            </w:r>
          </w:p>
          <w:p w:rsidR="006C45C8" w:rsidRDefault="00D758FA">
            <w:pPr>
              <w:spacing w:after="0"/>
              <w:ind w:left="738"/>
            </w:pPr>
            <w:r>
              <w:rPr>
                <w:rFonts w:ascii="Arial" w:eastAsia="Arial" w:hAnsi="Arial" w:cs="Arial"/>
                <w:sz w:val="18"/>
              </w:rPr>
              <w:t>samsvarserklæring</w:t>
            </w:r>
          </w:p>
          <w:p w:rsidR="006C45C8" w:rsidRDefault="00D758FA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Manglende sluttrapport</w:t>
            </w:r>
          </w:p>
          <w:p w:rsidR="006C45C8" w:rsidRDefault="00D758FA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Dårlig kvalitet (mange</w:t>
            </w:r>
          </w:p>
          <w:p w:rsidR="006C45C8" w:rsidRDefault="00D758FA">
            <w:pPr>
              <w:spacing w:after="0"/>
              <w:ind w:left="738"/>
            </w:pPr>
            <w:r>
              <w:rPr>
                <w:rFonts w:ascii="Arial" w:eastAsia="Arial" w:hAnsi="Arial" w:cs="Arial"/>
                <w:sz w:val="18"/>
              </w:rPr>
              <w:t>feil)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45C8" w:rsidRDefault="00D758FA">
            <w:pPr>
              <w:numPr>
                <w:ilvl w:val="0"/>
                <w:numId w:val="11"/>
              </w:numPr>
              <w:spacing w:after="0"/>
              <w:ind w:hanging="360"/>
            </w:pPr>
            <w:r>
              <w:rPr>
                <w:rFonts w:ascii="Arial" w:eastAsia="Arial" w:hAnsi="Arial" w:cs="Arial"/>
                <w:sz w:val="18"/>
              </w:rPr>
              <w:t>Tegninger vedlagt</w:t>
            </w:r>
          </w:p>
          <w:p w:rsidR="006C45C8" w:rsidRDefault="00D758FA">
            <w:pPr>
              <w:numPr>
                <w:ilvl w:val="0"/>
                <w:numId w:val="11"/>
              </w:numPr>
              <w:spacing w:after="14" w:line="241" w:lineRule="auto"/>
              <w:ind w:hanging="360"/>
            </w:pPr>
            <w:r>
              <w:rPr>
                <w:rFonts w:ascii="Arial" w:eastAsia="Arial" w:hAnsi="Arial" w:cs="Arial"/>
                <w:sz w:val="18"/>
              </w:rPr>
              <w:t>Testresultat vedlagt</w:t>
            </w:r>
          </w:p>
          <w:p w:rsidR="006C45C8" w:rsidRDefault="00D758FA">
            <w:pPr>
              <w:numPr>
                <w:ilvl w:val="0"/>
                <w:numId w:val="11"/>
              </w:numPr>
              <w:spacing w:after="0"/>
              <w:ind w:hanging="360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Samsvarserklærin</w:t>
            </w:r>
            <w:proofErr w:type="spellEnd"/>
          </w:p>
          <w:p w:rsidR="006C45C8" w:rsidRDefault="00D758FA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18"/>
              </w:rPr>
              <w:t>g vedlagt</w:t>
            </w:r>
          </w:p>
          <w:p w:rsidR="006C45C8" w:rsidRDefault="00D758FA">
            <w:pPr>
              <w:numPr>
                <w:ilvl w:val="0"/>
                <w:numId w:val="11"/>
              </w:numPr>
              <w:spacing w:after="0" w:line="230" w:lineRule="auto"/>
              <w:ind w:hanging="360"/>
            </w:pPr>
            <w:r>
              <w:rPr>
                <w:rFonts w:ascii="Arial" w:eastAsia="Arial" w:hAnsi="Arial" w:cs="Arial"/>
                <w:sz w:val="18"/>
              </w:rPr>
              <w:t xml:space="preserve">God kvalitet på dokumentasjon. </w:t>
            </w:r>
            <w:r>
              <w:rPr>
                <w:rFonts w:ascii="Segoe UI Symbol" w:eastAsia="Segoe UI Symbol" w:hAnsi="Segoe UI Symbol" w:cs="Segoe UI Symbol"/>
                <w:sz w:val="18"/>
              </w:rPr>
              <w:t xml:space="preserve">• </w:t>
            </w:r>
            <w:r>
              <w:rPr>
                <w:rFonts w:ascii="Arial" w:eastAsia="Arial" w:hAnsi="Arial" w:cs="Arial"/>
                <w:sz w:val="18"/>
              </w:rPr>
              <w:t xml:space="preserve">Logg vedlagt </w:t>
            </w:r>
            <w:r>
              <w:rPr>
                <w:rFonts w:ascii="Segoe UI Symbol" w:eastAsia="Segoe UI Symbol" w:hAnsi="Segoe UI Symbol" w:cs="Segoe UI Symbol"/>
                <w:sz w:val="18"/>
              </w:rPr>
              <w:t xml:space="preserve">• </w:t>
            </w:r>
            <w:r>
              <w:rPr>
                <w:rFonts w:ascii="Arial" w:eastAsia="Arial" w:hAnsi="Arial" w:cs="Arial"/>
                <w:sz w:val="18"/>
              </w:rPr>
              <w:t>Avvik listet.</w:t>
            </w:r>
          </w:p>
          <w:p w:rsidR="006C45C8" w:rsidRDefault="00D758FA">
            <w:pPr>
              <w:numPr>
                <w:ilvl w:val="0"/>
                <w:numId w:val="11"/>
              </w:numPr>
              <w:spacing w:after="0"/>
              <w:ind w:hanging="360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Leverandørdokum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entasjon</w:t>
            </w:r>
            <w:proofErr w:type="spellEnd"/>
            <w:r>
              <w:rPr>
                <w:rFonts w:ascii="Arial" w:eastAsia="Arial" w:hAnsi="Arial" w:cs="Arial"/>
                <w:sz w:val="18"/>
              </w:rPr>
              <w:t>.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C45C8" w:rsidRDefault="00D758FA">
            <w:pPr>
              <w:numPr>
                <w:ilvl w:val="0"/>
                <w:numId w:val="12"/>
              </w:numPr>
              <w:spacing w:after="13" w:line="241" w:lineRule="auto"/>
              <w:ind w:right="9" w:hanging="410"/>
            </w:pPr>
            <w:r>
              <w:rPr>
                <w:rFonts w:ascii="Arial" w:eastAsia="Arial" w:hAnsi="Arial" w:cs="Arial"/>
                <w:sz w:val="18"/>
              </w:rPr>
              <w:t>Komplett, ryddig, detaljert og oppdatert dokumentasjon.</w:t>
            </w:r>
          </w:p>
          <w:p w:rsidR="006C45C8" w:rsidRDefault="00D758FA">
            <w:pPr>
              <w:numPr>
                <w:ilvl w:val="0"/>
                <w:numId w:val="12"/>
              </w:numPr>
              <w:spacing w:after="0"/>
              <w:ind w:right="9" w:hanging="410"/>
            </w:pPr>
            <w:r>
              <w:rPr>
                <w:rFonts w:ascii="Arial" w:eastAsia="Arial" w:hAnsi="Arial" w:cs="Arial"/>
                <w:sz w:val="18"/>
              </w:rPr>
              <w:t>Detaljert logg. Gjerne med</w:t>
            </w:r>
          </w:p>
          <w:p w:rsidR="006C45C8" w:rsidRDefault="00D758FA">
            <w:pPr>
              <w:spacing w:after="0"/>
              <w:ind w:left="738"/>
            </w:pPr>
            <w:r>
              <w:rPr>
                <w:rFonts w:ascii="Arial" w:eastAsia="Arial" w:hAnsi="Arial" w:cs="Arial"/>
                <w:sz w:val="18"/>
              </w:rPr>
              <w:t>Bilder.</w:t>
            </w:r>
          </w:p>
          <w:p w:rsidR="006C45C8" w:rsidRDefault="00D758FA">
            <w:pPr>
              <w:numPr>
                <w:ilvl w:val="0"/>
                <w:numId w:val="12"/>
              </w:numPr>
              <w:spacing w:after="0"/>
              <w:ind w:right="9" w:hanging="410"/>
            </w:pPr>
            <w:r>
              <w:rPr>
                <w:rFonts w:ascii="Arial" w:eastAsia="Arial" w:hAnsi="Arial" w:cs="Arial"/>
                <w:sz w:val="18"/>
              </w:rPr>
              <w:t>Høy språklig kvalitet</w:t>
            </w:r>
          </w:p>
          <w:p w:rsidR="006C45C8" w:rsidRDefault="00D758FA">
            <w:pPr>
              <w:numPr>
                <w:ilvl w:val="0"/>
                <w:numId w:val="12"/>
              </w:numPr>
              <w:spacing w:after="0"/>
              <w:ind w:right="9" w:hanging="410"/>
            </w:pPr>
            <w:r>
              <w:rPr>
                <w:rFonts w:ascii="Arial" w:eastAsia="Arial" w:hAnsi="Arial" w:cs="Arial"/>
                <w:sz w:val="18"/>
              </w:rPr>
              <w:t>Oppdatert material og time lister.</w:t>
            </w:r>
          </w:p>
        </w:tc>
      </w:tr>
    </w:tbl>
    <w:p w:rsidR="00000000" w:rsidRDefault="00D758FA"/>
    <w:sectPr w:rsidR="00000000">
      <w:pgSz w:w="11906" w:h="16838"/>
      <w:pgMar w:top="244" w:right="1440" w:bottom="355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348"/>
    <w:multiLevelType w:val="hybridMultilevel"/>
    <w:tmpl w:val="D27EC940"/>
    <w:lvl w:ilvl="0" w:tplc="30CC713A">
      <w:start w:val="1"/>
      <w:numFmt w:val="bullet"/>
      <w:lvlText w:val="•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C48677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F0C7E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D41BC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54AA1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2EBCD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40265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BEAB6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04154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9B7171"/>
    <w:multiLevelType w:val="hybridMultilevel"/>
    <w:tmpl w:val="B526205E"/>
    <w:lvl w:ilvl="0" w:tplc="33E6728A">
      <w:start w:val="1"/>
      <w:numFmt w:val="bullet"/>
      <w:lvlText w:val="•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347CF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B88F61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95E454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E69F9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14118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04BD0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8E992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1E2D0B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F06BAB"/>
    <w:multiLevelType w:val="hybridMultilevel"/>
    <w:tmpl w:val="B692A99A"/>
    <w:lvl w:ilvl="0" w:tplc="22520880">
      <w:start w:val="1"/>
      <w:numFmt w:val="bullet"/>
      <w:lvlText w:val="•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67417B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7AF148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A0226E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9AE3E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FC617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AE50B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26EE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EAACB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9D7FE6"/>
    <w:multiLevelType w:val="hybridMultilevel"/>
    <w:tmpl w:val="EE802AC4"/>
    <w:lvl w:ilvl="0" w:tplc="FA78943C">
      <w:start w:val="1"/>
      <w:numFmt w:val="bullet"/>
      <w:lvlText w:val="•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A427FD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12E338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C2FD7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9E3C4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CA0C47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1EC1D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009CA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6A55A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1613D3"/>
    <w:multiLevelType w:val="hybridMultilevel"/>
    <w:tmpl w:val="500EA9BC"/>
    <w:lvl w:ilvl="0" w:tplc="2CA2A9E8">
      <w:start w:val="1"/>
      <w:numFmt w:val="bullet"/>
      <w:lvlText w:val="•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CA6AD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82C2A0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C060A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2A536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890FC8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32952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D810F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D640A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AE4B8C"/>
    <w:multiLevelType w:val="hybridMultilevel"/>
    <w:tmpl w:val="FE8AB08E"/>
    <w:lvl w:ilvl="0" w:tplc="A8FC60E8">
      <w:start w:val="1"/>
      <w:numFmt w:val="bullet"/>
      <w:lvlText w:val="•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70E05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74F4E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17A553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010579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F8931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B8FD5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C40AE4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B4A80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8A6CDD"/>
    <w:multiLevelType w:val="hybridMultilevel"/>
    <w:tmpl w:val="33769B92"/>
    <w:lvl w:ilvl="0" w:tplc="DE8410A4">
      <w:start w:val="1"/>
      <w:numFmt w:val="bullet"/>
      <w:lvlText w:val="•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40655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5CC58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AEE9D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F4881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5D451D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DCC64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51C6AC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8A30E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9F32537"/>
    <w:multiLevelType w:val="hybridMultilevel"/>
    <w:tmpl w:val="DE4EF922"/>
    <w:lvl w:ilvl="0" w:tplc="1C601898">
      <w:start w:val="1"/>
      <w:numFmt w:val="bullet"/>
      <w:lvlText w:val="•"/>
      <w:lvlJc w:val="left"/>
      <w:pPr>
        <w:ind w:left="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EC22A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A567FC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B2862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C2D55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348D6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E43C1A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B8072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54A11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08686E"/>
    <w:multiLevelType w:val="hybridMultilevel"/>
    <w:tmpl w:val="350C978A"/>
    <w:lvl w:ilvl="0" w:tplc="19F8C49A">
      <w:start w:val="1"/>
      <w:numFmt w:val="bullet"/>
      <w:lvlText w:val="•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8C622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86838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302684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05E56B0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6CE3E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ACB1C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9C748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9015A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ED665B"/>
    <w:multiLevelType w:val="hybridMultilevel"/>
    <w:tmpl w:val="F4B208AE"/>
    <w:lvl w:ilvl="0" w:tplc="7ADCEA14">
      <w:start w:val="1"/>
      <w:numFmt w:val="bullet"/>
      <w:lvlText w:val="•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F8287E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8AADD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08CE1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58F17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52FF2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C4D52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A62016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0029D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995A5A"/>
    <w:multiLevelType w:val="hybridMultilevel"/>
    <w:tmpl w:val="E556B122"/>
    <w:lvl w:ilvl="0" w:tplc="D6CCD19E">
      <w:start w:val="1"/>
      <w:numFmt w:val="bullet"/>
      <w:lvlText w:val="•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385436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380881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24F99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4CA52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6E07AF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F436A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0E120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52CE4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234D5A"/>
    <w:multiLevelType w:val="hybridMultilevel"/>
    <w:tmpl w:val="8AAA42BE"/>
    <w:lvl w:ilvl="0" w:tplc="CD8624A6">
      <w:start w:val="1"/>
      <w:numFmt w:val="bullet"/>
      <w:lvlText w:val="•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26A4058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D94E74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80B16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2E33B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52FC78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92E67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4EC160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402ECE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C8"/>
    <w:rsid w:val="006C45C8"/>
    <w:rsid w:val="00D7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86C9"/>
  <w15:docId w15:val="{89C1ABEA-9448-41DD-8FE5-A0987F29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May Medhaug</dc:creator>
  <cp:keywords/>
  <cp:lastModifiedBy>Helene Berg Freysdottir</cp:lastModifiedBy>
  <cp:revision>2</cp:revision>
  <dcterms:created xsi:type="dcterms:W3CDTF">2017-04-27T08:40:00Z</dcterms:created>
  <dcterms:modified xsi:type="dcterms:W3CDTF">2017-04-27T08:40:00Z</dcterms:modified>
</cp:coreProperties>
</file>