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A0" w:rsidRDefault="00E71CA0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A36DFDA" wp14:editId="06368EEE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F8148C">
        <w:rPr>
          <w:rFonts w:ascii="Arial" w:hAnsi="Arial" w:cs="Arial"/>
          <w:b/>
          <w:noProof/>
          <w:sz w:val="28"/>
          <w:szCs w:val="28"/>
          <w:lang w:eastAsia="nb-NO"/>
        </w:rPr>
        <w:t>GRAFISK PRODUKSJONSTEKNIKK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  <w:bookmarkStart w:id="0" w:name="_GoBack"/>
            <w:bookmarkEnd w:id="0"/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8148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Arbeidsbeskrivelser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8148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8148C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F8148C" w:rsidRDefault="00F8148C" w:rsidP="00CA0544">
            <w:pPr>
              <w:rPr>
                <w:rFonts w:ascii="Arial" w:hAnsi="Arial" w:cs="Arial"/>
              </w:rPr>
            </w:pPr>
            <w:r w:rsidRPr="00F8148C">
              <w:rPr>
                <w:rFonts w:ascii="Arial" w:hAnsi="Arial" w:cs="Arial"/>
              </w:rPr>
              <w:t>Valg av maskiner og 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F8148C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F8148C" w:rsidRPr="00D65460" w:rsidRDefault="00F8148C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F8148C" w:rsidRPr="00D65460" w:rsidRDefault="00F8148C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F8148C" w:rsidRPr="00235FEA" w:rsidRDefault="00F8148C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F8148C" w:rsidRDefault="00F814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F8148C" w:rsidRDefault="00F814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48C" w:rsidRDefault="00F814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48C" w:rsidRPr="0003728B" w:rsidRDefault="00F814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F8148C" w:rsidRDefault="00F8148C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F8148C" w:rsidRPr="00CA0544" w:rsidRDefault="00F8148C" w:rsidP="0042651C">
            <w:pPr>
              <w:rPr>
                <w:rFonts w:ascii="Arial" w:hAnsi="Arial" w:cs="Arial"/>
                <w:b/>
              </w:rPr>
            </w:pPr>
          </w:p>
        </w:tc>
      </w:tr>
      <w:tr w:rsidR="00F8148C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F8148C" w:rsidRDefault="00F8148C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F8148C" w:rsidRDefault="00F8148C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8148C" w:rsidRPr="002D64D5" w:rsidRDefault="00F8148C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8148C" w:rsidRPr="002D64D5" w:rsidRDefault="00F8148C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8148C" w:rsidRPr="002D64D5" w:rsidRDefault="00F8148C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8148C" w:rsidRPr="00CA0544" w:rsidRDefault="00F8148C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F814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Behandling og bruk av materialer, maskiner, verktøy og utstyr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Bruk av </w:t>
            </w:r>
            <w:r w:rsidRPr="00BC7258">
              <w:rPr>
                <w:rFonts w:ascii="Arial" w:hAnsi="Arial" w:cs="Arial"/>
                <w:szCs w:val="24"/>
              </w:rPr>
              <w:t xml:space="preserve">prosedyrer og </w:t>
            </w:r>
            <w:r w:rsidR="00BC7258" w:rsidRPr="00BC7258">
              <w:rPr>
                <w:rFonts w:ascii="Arial" w:hAnsi="Arial" w:cs="Arial"/>
                <w:szCs w:val="24"/>
              </w:rPr>
              <w:t>standarder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Fremdrift i henhold til plan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Fagmessig utførsel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Problemløsningsevne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F814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Gjennomføring av arbeid i henhold til plan og tid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Eventuelle HMS- og kvalitetsavvik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Kunne noe vært gjort annerledes?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Hva er du fornøyd med og hva er du mindre fornøyd med?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5F1FF9" w:rsidRDefault="00F8148C" w:rsidP="00F8148C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Forslag til forbedring </w:t>
            </w: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48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8148C" w:rsidRDefault="00F8148C" w:rsidP="00F8148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8148C" w:rsidRPr="00291156" w:rsidRDefault="00F8148C" w:rsidP="00F81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8148C" w:rsidRDefault="00F8148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8148C" w:rsidRDefault="00F8148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8148C" w:rsidRDefault="00F8148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8148C" w:rsidRDefault="00F8148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8148C" w:rsidRPr="001022CF" w:rsidRDefault="00F8148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C2526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Bilder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082C6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Prøver fra opplaget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F5AE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Planleggingsdelen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252B9" w:rsidRDefault="00C252B9" w:rsidP="0042651C">
            <w:pPr>
              <w:rPr>
                <w:rFonts w:ascii="Arial" w:hAnsi="Arial" w:cs="Arial"/>
              </w:rPr>
            </w:pPr>
            <w:r w:rsidRPr="00C252B9">
              <w:rPr>
                <w:rFonts w:ascii="Arial" w:hAnsi="Arial" w:cs="Arial"/>
              </w:rPr>
              <w:t>HMS Datablad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082C6D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082C6D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082C6D" w:rsidTr="00082C6D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082C6D" w:rsidRDefault="00082C6D" w:rsidP="00082C6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Planleggingen er uklar eller svært mangelfull. Manglende forståelse for tidsbruk. 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5F5AEA" w:rsidRDefault="005F5AEA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Nødvendige hensyn til HMS er utelatt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Feil valg av maskin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Det er utarbeidet en framdriftsplan der tidsbruk og valg av utstyr og metoder inngår.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Nødvendige hensyn til HMS, gjeldende regelverk og prosedyrer er ivaretatt.</w:t>
            </w:r>
          </w:p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082C6D" w:rsidRDefault="00082C6D" w:rsidP="00082C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Riktig valg m</w:t>
            </w:r>
            <w:r w:rsidR="004C217E">
              <w:rPr>
                <w:rFonts w:ascii="Arial" w:hAnsi="Arial" w:cs="Arial"/>
                <w:szCs w:val="24"/>
              </w:rPr>
              <w:t>askin</w:t>
            </w:r>
          </w:p>
        </w:tc>
        <w:tc>
          <w:tcPr>
            <w:tcW w:w="3038" w:type="dxa"/>
            <w:shd w:val="pct5" w:color="auto" w:fill="auto"/>
          </w:tcPr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Planleggingen er godt gjennomarbeidet og strukturert med en detaljert og realistisk framdriftsplan. 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4C217E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Forhold knyttet til HMS er nøye vurdert.</w:t>
            </w:r>
          </w:p>
          <w:p w:rsidR="004C217E" w:rsidRDefault="004C217E" w:rsidP="004C217E">
            <w:pPr>
              <w:rPr>
                <w:rFonts w:ascii="Arial" w:hAnsi="Arial" w:cs="Arial"/>
                <w:szCs w:val="24"/>
              </w:rPr>
            </w:pPr>
          </w:p>
          <w:p w:rsidR="005F5AEA" w:rsidRDefault="005F5AEA" w:rsidP="004C217E">
            <w:pPr>
              <w:rPr>
                <w:rFonts w:ascii="Arial" w:hAnsi="Arial" w:cs="Arial"/>
                <w:szCs w:val="24"/>
              </w:rPr>
            </w:pPr>
          </w:p>
          <w:p w:rsidR="005F5AEA" w:rsidRDefault="005F5AEA" w:rsidP="004C217E">
            <w:pPr>
              <w:rPr>
                <w:rFonts w:ascii="Arial" w:hAnsi="Arial" w:cs="Arial"/>
                <w:szCs w:val="24"/>
              </w:rPr>
            </w:pPr>
          </w:p>
          <w:p w:rsidR="00082C6D" w:rsidRDefault="004C217E" w:rsidP="004C21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Riktig valg av maskin, basert på </w:t>
            </w:r>
            <w:r w:rsidR="007C0923">
              <w:rPr>
                <w:rFonts w:ascii="Arial" w:hAnsi="Arial" w:cs="Arial"/>
                <w:szCs w:val="24"/>
              </w:rPr>
              <w:t xml:space="preserve">en </w:t>
            </w:r>
            <w:r>
              <w:rPr>
                <w:rFonts w:ascii="Arial" w:hAnsi="Arial" w:cs="Arial"/>
                <w:szCs w:val="24"/>
              </w:rPr>
              <w:t>faglig vurdering</w:t>
            </w:r>
          </w:p>
          <w:p w:rsidR="005F5AEA" w:rsidRDefault="005F5AEA" w:rsidP="005F5AEA">
            <w:pPr>
              <w:rPr>
                <w:rFonts w:ascii="Arial" w:hAnsi="Arial" w:cs="Arial"/>
                <w:szCs w:val="24"/>
              </w:rPr>
            </w:pPr>
          </w:p>
          <w:p w:rsidR="005F5AEA" w:rsidRDefault="005F5AEA" w:rsidP="005F5AEA">
            <w:pPr>
              <w:rPr>
                <w:rFonts w:ascii="Arial" w:hAnsi="Arial" w:cs="Arial"/>
                <w:szCs w:val="24"/>
              </w:rPr>
            </w:pPr>
          </w:p>
          <w:p w:rsidR="005F5AEA" w:rsidRDefault="005F5AEA" w:rsidP="004C217E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Fremstillingen er systematisk og oversiktlig.</w:t>
            </w:r>
          </w:p>
          <w:p w:rsidR="005F5AEA" w:rsidRPr="004C217E" w:rsidRDefault="005F5AEA" w:rsidP="004C217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082C6D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082C6D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082C6D" w:rsidTr="00082C6D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082C6D" w:rsidRDefault="00082C6D" w:rsidP="00082C6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Sliter med å fullføre innenfor forventet tidsramme.</w:t>
            </w:r>
          </w:p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Feil bruk av utstyr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Oppgaven er ikke i tråd med prosedyrer og standarder.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Bryter regler for HMS.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Sluttproduktet er utilstrekkelig og vil være vanskelig å levere videre til kunden. Større avvik på valsejustering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Kandidaten viser liten evne til samarbeid og kommunikasjon.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4C217E" w:rsidRDefault="004C217E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Fått </w:t>
            </w:r>
            <w:r w:rsidR="004C217E">
              <w:rPr>
                <w:rFonts w:ascii="Arial" w:hAnsi="Arial" w:cs="Arial"/>
                <w:szCs w:val="24"/>
              </w:rPr>
              <w:t xml:space="preserve">praktisk </w:t>
            </w:r>
            <w:r w:rsidRPr="005F1FF9">
              <w:rPr>
                <w:rFonts w:ascii="Arial" w:hAnsi="Arial" w:cs="Arial"/>
                <w:szCs w:val="24"/>
              </w:rPr>
              <w:t>hjelp av andre til gjennomføringen på noe som ikke var avtalt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Arbeidet fullføres i tråd med fremdriftsplan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Behersker maskiner og utstyr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Arbeidet utføres i tråd med prosedyrer og standarder.</w:t>
            </w:r>
          </w:p>
          <w:p w:rsidR="004C217E" w:rsidRDefault="004C217E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4C217E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Følger bedriftens HMS</w:t>
            </w:r>
            <w:r w:rsidR="007C0923">
              <w:rPr>
                <w:rFonts w:ascii="Arial" w:hAnsi="Arial" w:cs="Arial"/>
                <w:szCs w:val="24"/>
              </w:rPr>
              <w:t xml:space="preserve"> regler</w:t>
            </w:r>
          </w:p>
          <w:p w:rsidR="004C217E" w:rsidRDefault="004C217E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Sluttproduktet ligger på et godt faglig nivå. Noe avvik på valsejustering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Kandidaten viser at han kan samarbeide og kommunisere godt med kolleger.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Arbeider strukturert, systematisk og effektivt og i tråd med fremdriftsplan. </w:t>
            </w:r>
          </w:p>
          <w:p w:rsidR="00082C6D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Behersker maskiner og utstyr og viser stor faglig bredde- og dybdekunnskap. 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Arbeidet utføres sikkert, nøyaktig og selvstendig i tråd med prosedyrer og standarder. </w:t>
            </w:r>
          </w:p>
          <w:p w:rsidR="007C0923" w:rsidRDefault="007C0923" w:rsidP="007C0923">
            <w:pPr>
              <w:rPr>
                <w:rFonts w:ascii="Arial" w:hAnsi="Arial" w:cs="Arial"/>
                <w:szCs w:val="24"/>
              </w:rPr>
            </w:pPr>
          </w:p>
          <w:p w:rsidR="007C0923" w:rsidRPr="005F1FF9" w:rsidRDefault="007C0923" w:rsidP="007C0923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Følger bedriftens HMS</w:t>
            </w:r>
            <w:r>
              <w:rPr>
                <w:rFonts w:ascii="Arial" w:hAnsi="Arial" w:cs="Arial"/>
                <w:szCs w:val="24"/>
              </w:rPr>
              <w:t xml:space="preserve"> regler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Sluttproduktet ligger på et høyt faglig nivå i henhold til bransjens krav. Ingen avvik på valsejustering</w:t>
            </w:r>
          </w:p>
          <w:p w:rsidR="00082C6D" w:rsidRPr="005F1FF9" w:rsidRDefault="00082C6D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082C6D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Kandidaten samarbeider og kommuniserer meget godt med kolleger.</w:t>
            </w:r>
            <w:r w:rsidR="007C0923" w:rsidRPr="005F1FF9">
              <w:rPr>
                <w:rFonts w:ascii="Arial" w:hAnsi="Arial" w:cs="Arial"/>
                <w:szCs w:val="24"/>
              </w:rPr>
              <w:t xml:space="preserve"> </w:t>
            </w: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7C0923" w:rsidRDefault="007C0923" w:rsidP="00082C6D">
            <w:pPr>
              <w:rPr>
                <w:rFonts w:ascii="Arial" w:hAnsi="Arial" w:cs="Arial"/>
                <w:szCs w:val="24"/>
              </w:rPr>
            </w:pPr>
          </w:p>
          <w:p w:rsidR="00082C6D" w:rsidRPr="005F1FF9" w:rsidRDefault="007C0923" w:rsidP="00082C6D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Viser kreativitet og </w:t>
            </w:r>
            <w:r w:rsidR="009203F0">
              <w:rPr>
                <w:rFonts w:ascii="Arial" w:hAnsi="Arial" w:cs="Arial"/>
                <w:szCs w:val="24"/>
              </w:rPr>
              <w:t xml:space="preserve">finner </w:t>
            </w:r>
            <w:r w:rsidRPr="005F1FF9">
              <w:rPr>
                <w:rFonts w:ascii="Arial" w:hAnsi="Arial" w:cs="Arial"/>
                <w:szCs w:val="24"/>
              </w:rPr>
              <w:t>gode løsninger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7C0923" w:rsidRDefault="007C092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7C0923" w:rsidRDefault="007C092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7C0923" w:rsidRDefault="007C092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7C0923" w:rsidRDefault="007C0923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9203F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9203F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203F0" w:rsidTr="009203F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9203F0" w:rsidRDefault="009203F0" w:rsidP="009203F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Egenvurderingen mangler eller avdekker manglende forståelse for grunnleggende prinsipper i faget.</w:t>
            </w: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Mangler forståelse for egne feil. Egenvurdering ikke i samsvar med utførelse.</w:t>
            </w: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Egenvurderingen viser grei oversikt og forståelse for faget</w:t>
            </w: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Kandidaten har forslag til forbedringer i forhold til eget arbeid.</w:t>
            </w:r>
          </w:p>
        </w:tc>
        <w:tc>
          <w:tcPr>
            <w:tcW w:w="3038" w:type="dxa"/>
            <w:shd w:val="pct5" w:color="auto" w:fill="auto"/>
          </w:tcPr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 xml:space="preserve">Egenvurderingen uttrykker god innsikt i faget. Kandidaten evner </w:t>
            </w:r>
            <w:r>
              <w:rPr>
                <w:rFonts w:ascii="Arial" w:hAnsi="Arial" w:cs="Arial"/>
                <w:szCs w:val="24"/>
              </w:rPr>
              <w:t>å</w:t>
            </w:r>
            <w:r w:rsidRPr="005F1FF9">
              <w:rPr>
                <w:rFonts w:ascii="Arial" w:hAnsi="Arial" w:cs="Arial"/>
                <w:szCs w:val="24"/>
              </w:rPr>
              <w:t xml:space="preserve"> reflektere over eget fag, og uttrykker særskilt god fagkompetanse.</w:t>
            </w: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Kan kommunisere godt om faglige løsninger, forbedringer og utfordringer.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9203F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9203F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203F0" w:rsidTr="009203F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9203F0" w:rsidRDefault="009203F0" w:rsidP="009203F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Dokumentasjonsdelen er mangelfull eller ikke levert.</w:t>
            </w: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Dokumentasjonsdelen er komplett.</w:t>
            </w:r>
          </w:p>
        </w:tc>
        <w:tc>
          <w:tcPr>
            <w:tcW w:w="3038" w:type="dxa"/>
            <w:shd w:val="pct5" w:color="auto" w:fill="auto"/>
          </w:tcPr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  <w:r w:rsidRPr="005F1FF9">
              <w:rPr>
                <w:rFonts w:ascii="Arial" w:hAnsi="Arial" w:cs="Arial"/>
                <w:szCs w:val="24"/>
              </w:rPr>
              <w:t>Dokumentasjonsdelen er komplett og kandidaten fremlegger relevant dokumentasjon utover det som er forventet.</w:t>
            </w:r>
          </w:p>
          <w:p w:rsidR="009203F0" w:rsidRPr="005F1FF9" w:rsidRDefault="009203F0" w:rsidP="009203F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82C6D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C217E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5AEA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C0923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203F0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C7258"/>
    <w:rsid w:val="00BD0B02"/>
    <w:rsid w:val="00C0196A"/>
    <w:rsid w:val="00C04851"/>
    <w:rsid w:val="00C065FA"/>
    <w:rsid w:val="00C140A3"/>
    <w:rsid w:val="00C2098E"/>
    <w:rsid w:val="00C2374C"/>
    <w:rsid w:val="00C23D4D"/>
    <w:rsid w:val="00C2526A"/>
    <w:rsid w:val="00C252B9"/>
    <w:rsid w:val="00C27564"/>
    <w:rsid w:val="00C344F0"/>
    <w:rsid w:val="00C47743"/>
    <w:rsid w:val="00C54529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1CA0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8148C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4101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1518-62CD-4552-83BE-45E3DE22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2</cp:revision>
  <cp:lastPrinted>2016-02-16T09:32:00Z</cp:lastPrinted>
  <dcterms:created xsi:type="dcterms:W3CDTF">2019-03-08T10:24:00Z</dcterms:created>
  <dcterms:modified xsi:type="dcterms:W3CDTF">2019-03-08T10:24:00Z</dcterms:modified>
</cp:coreProperties>
</file>