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C703" w14:textId="686C96F4" w:rsidR="00207B13" w:rsidRPr="008814B5" w:rsidRDefault="27FD507E" w:rsidP="3613FE41">
      <w:pPr>
        <w:pStyle w:val="Grunnleggendeavsnitt"/>
        <w:jc w:val="center"/>
        <w:rPr>
          <w:rFonts w:ascii="Segoe UI" w:eastAsia="Segoe UI" w:hAnsi="Segoe UI" w:cs="Segoe UI"/>
          <w:color w:val="0981A2"/>
          <w:sz w:val="32"/>
          <w:szCs w:val="32"/>
          <w:lang w:val="nb-NO"/>
        </w:rPr>
      </w:pPr>
      <w:r w:rsidRPr="008814B5">
        <w:rPr>
          <w:rFonts w:ascii="Segoe UI" w:eastAsia="Segoe UI" w:hAnsi="Segoe UI" w:cs="Segoe UI"/>
          <w:color w:val="0981A2"/>
          <w:sz w:val="32"/>
          <w:szCs w:val="32"/>
          <w:lang w:val="nb-NO"/>
        </w:rPr>
        <w:t xml:space="preserve">Fag- /svenneprøve eller kompetanseprøve i </w:t>
      </w:r>
    </w:p>
    <w:p w14:paraId="4CD3C792" w14:textId="77777777" w:rsidR="003A1E01" w:rsidRPr="008814B5" w:rsidRDefault="27FD507E" w:rsidP="003A1E01">
      <w:pPr>
        <w:pStyle w:val="Grunnleggendeavsnitt"/>
        <w:jc w:val="center"/>
        <w:rPr>
          <w:rFonts w:ascii="Segoe UI" w:eastAsia="Segoe UI" w:hAnsi="Segoe UI" w:cs="Segoe UI"/>
          <w:color w:val="0981A2"/>
          <w:sz w:val="32"/>
          <w:szCs w:val="32"/>
          <w:lang w:val="nb-NO"/>
        </w:rPr>
      </w:pPr>
      <w:r w:rsidRPr="008814B5">
        <w:rPr>
          <w:rFonts w:ascii="Segoe UI" w:eastAsia="Segoe UI" w:hAnsi="Segoe UI" w:cs="Segoe UI"/>
          <w:color w:val="0981A2"/>
          <w:sz w:val="32"/>
          <w:szCs w:val="32"/>
          <w:lang w:val="nb-NO"/>
        </w:rPr>
        <w:t>Barne- og ungdomsarbeider faget</w:t>
      </w:r>
    </w:p>
    <w:p w14:paraId="73E65991" w14:textId="77777777" w:rsidR="00066DB1" w:rsidRDefault="00066DB1" w:rsidP="00066DB1">
      <w:pPr>
        <w:jc w:val="center"/>
        <w:rPr>
          <w:rFonts w:ascii="Arial" w:hAnsi="Arial" w:cs="Arial"/>
          <w:b/>
          <w:noProof/>
          <w:lang w:val="nb-NO" w:eastAsia="nb-NO"/>
        </w:rPr>
      </w:pPr>
      <w:r>
        <w:rPr>
          <w:rFonts w:ascii="Arial" w:hAnsi="Arial" w:cs="Arial"/>
          <w:b/>
          <w:noProof/>
          <w:lang w:eastAsia="nb-NO"/>
        </w:rPr>
        <w:t>Ny læreplan, fagfornyelsen LK20</w:t>
      </w:r>
    </w:p>
    <w:p w14:paraId="6DC18E94" w14:textId="77777777" w:rsidR="002E028F" w:rsidRDefault="002E028F" w:rsidP="000423D7">
      <w:pPr>
        <w:pStyle w:val="Grunnleggendeavsnitt"/>
        <w:rPr>
          <w:rStyle w:val="Overskrift5Tegn"/>
          <w:lang w:val="nb-NO"/>
        </w:rPr>
      </w:pPr>
    </w:p>
    <w:p w14:paraId="31C9B19F" w14:textId="77777777" w:rsidR="002E028F" w:rsidRDefault="002E028F" w:rsidP="000423D7">
      <w:pPr>
        <w:pStyle w:val="Grunnleggendeavsnitt"/>
        <w:rPr>
          <w:rStyle w:val="Overskrift5Tegn"/>
          <w:lang w:val="nb-NO"/>
        </w:rPr>
      </w:pPr>
    </w:p>
    <w:p w14:paraId="6FFF705E" w14:textId="3587B223" w:rsidR="00207B13" w:rsidRPr="00260E97" w:rsidRDefault="000423D7" w:rsidP="000423D7">
      <w:pPr>
        <w:pStyle w:val="Grunnleggendeavsnitt"/>
        <w:rPr>
          <w:rFonts w:ascii="Segoe UI" w:eastAsia="Segoe UI" w:hAnsi="Segoe UI" w:cs="Segoe UI"/>
          <w:color w:val="0981A2"/>
          <w:sz w:val="40"/>
          <w:szCs w:val="40"/>
          <w:lang w:val="nb-NO"/>
        </w:rPr>
      </w:pPr>
      <w:r w:rsidRPr="00260E97">
        <w:rPr>
          <w:rStyle w:val="Overskrift5Tegn"/>
          <w:lang w:val="nb-NO"/>
        </w:rPr>
        <w:t>KANDIDAT:</w:t>
      </w:r>
      <w:r w:rsidRPr="00260E97">
        <w:rPr>
          <w:rFonts w:ascii="Segoe UI" w:eastAsia="Segoe UI" w:hAnsi="Segoe UI" w:cs="Segoe UI"/>
          <w:color w:val="0981A2"/>
          <w:sz w:val="40"/>
          <w:szCs w:val="40"/>
          <w:lang w:val="nb-NO"/>
        </w:rPr>
        <w:t xml:space="preserve"> </w:t>
      </w:r>
    </w:p>
    <w:p w14:paraId="19A2041B" w14:textId="57614D7F" w:rsidR="00207B13" w:rsidRPr="00260E97" w:rsidRDefault="27FD507E" w:rsidP="6256728C">
      <w:pPr>
        <w:pStyle w:val="Undertittel"/>
        <w:suppressAutoHyphens/>
        <w:spacing w:line="360" w:lineRule="auto"/>
        <w:rPr>
          <w:rFonts w:ascii="Helvetica" w:eastAsia="Helvetica" w:hAnsi="Helvetica" w:cs="Helvetica"/>
          <w:lang w:val="nb-NO"/>
        </w:rPr>
      </w:pPr>
      <w:r w:rsidRPr="00260E97">
        <w:rPr>
          <w:rStyle w:val="Overskrift5Tegn"/>
          <w:lang w:val="nb-NO"/>
        </w:rPr>
        <w:t>PRØVESTED</w:t>
      </w:r>
      <w:r w:rsidRPr="00260E97">
        <w:rPr>
          <w:rFonts w:eastAsia="Arial"/>
          <w:color w:val="auto"/>
          <w:lang w:val="nb-NO"/>
        </w:rPr>
        <w:t>:</w:t>
      </w:r>
      <w:r w:rsidR="00622B18" w:rsidRPr="00260E97">
        <w:rPr>
          <w:rFonts w:eastAsia="Arial"/>
          <w:color w:val="auto"/>
          <w:lang w:val="nb-NO"/>
        </w:rPr>
        <w:t xml:space="preserve"> </w:t>
      </w:r>
    </w:p>
    <w:p w14:paraId="53CA0C90" w14:textId="2823C37A" w:rsidR="00207B13" w:rsidRPr="002A21D3" w:rsidRDefault="27FD507E" w:rsidP="6256728C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rPr>
          <w:rStyle w:val="Sterkutheving"/>
          <w:rFonts w:ascii="Helvetica" w:hAnsi="Helvetica" w:cs="Helvetica"/>
          <w:b/>
          <w:bCs/>
          <w:color w:val="auto"/>
          <w:sz w:val="22"/>
          <w:szCs w:val="22"/>
          <w:lang w:val="nb-NO"/>
        </w:rPr>
      </w:pPr>
      <w:r w:rsidRPr="00260E97">
        <w:rPr>
          <w:rStyle w:val="Sterkutheving"/>
          <w:rFonts w:ascii="Helvetica" w:hAnsi="Helvetica" w:cs="Helvetica"/>
          <w:b/>
          <w:bCs/>
          <w:sz w:val="22"/>
          <w:szCs w:val="22"/>
          <w:lang w:val="nb-NO"/>
        </w:rPr>
        <w:t>Dato for Fagprøven</w:t>
      </w:r>
      <w:r w:rsidR="002A21D3">
        <w:rPr>
          <w:rStyle w:val="Sterkutheving"/>
          <w:rFonts w:ascii="Helvetica" w:hAnsi="Helvetica" w:cs="Helvetica"/>
          <w:b/>
          <w:bCs/>
          <w:sz w:val="22"/>
          <w:szCs w:val="22"/>
          <w:lang w:val="nb-NO"/>
        </w:rPr>
        <w:t xml:space="preserve">: </w:t>
      </w:r>
    </w:p>
    <w:p w14:paraId="4923E879" w14:textId="77777777" w:rsidR="00207B13" w:rsidRPr="00260E97" w:rsidRDefault="27FD507E" w:rsidP="00A069EE">
      <w:pPr>
        <w:pStyle w:val="Brdtekst"/>
        <w:tabs>
          <w:tab w:val="left" w:pos="9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260E97">
        <w:rPr>
          <w:rStyle w:val="Sterkutheving"/>
          <w:sz w:val="20"/>
          <w:szCs w:val="20"/>
        </w:rPr>
        <w:t>KORT BESKRIVELSE AV PRØVESTEDET:</w:t>
      </w:r>
      <w:r w:rsidRPr="00260E9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CF971A7" w14:textId="133622B7" w:rsidR="00207B13" w:rsidRPr="00260E97" w:rsidRDefault="27FD507E" w:rsidP="00A069EE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rPr>
          <w:rStyle w:val="Sterkutheving"/>
          <w:sz w:val="20"/>
          <w:szCs w:val="20"/>
        </w:rPr>
      </w:pPr>
      <w:r w:rsidRPr="00260E97">
        <w:rPr>
          <w:rStyle w:val="Sterkutheving"/>
          <w:sz w:val="20"/>
          <w:szCs w:val="20"/>
        </w:rPr>
        <w:t xml:space="preserve">BESKRIVELSER AV BARN/UNGE: </w:t>
      </w:r>
    </w:p>
    <w:p w14:paraId="0163598B" w14:textId="3F5D80F2" w:rsidR="00EE06C6" w:rsidRPr="00260E97" w:rsidRDefault="00EE06C6" w:rsidP="00EE06C6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360" w:lineRule="auto"/>
        <w:rPr>
          <w:rFonts w:ascii="Arial" w:eastAsia="Arial" w:hAnsi="Arial" w:cs="Arial"/>
          <w:color w:val="000000" w:themeColor="text1"/>
        </w:rPr>
      </w:pPr>
      <w:r w:rsidRPr="1C3BCBEF">
        <w:rPr>
          <w:rFonts w:ascii="Arial" w:eastAsia="Arial" w:hAnsi="Arial" w:cs="Arial"/>
          <w:b/>
          <w:bCs/>
          <w:color w:val="000000" w:themeColor="text1"/>
        </w:rPr>
        <w:t>Leder prøvenemnda:</w:t>
      </w:r>
      <w:r>
        <w:rPr>
          <w:rFonts w:ascii="Arial" w:eastAsia="Arial" w:hAnsi="Arial" w:cs="Arial"/>
          <w:b/>
          <w:bCs/>
          <w:color w:val="000000" w:themeColor="text1"/>
        </w:rPr>
        <w:tab/>
      </w:r>
      <w:r>
        <w:rPr>
          <w:rFonts w:ascii="Arial" w:eastAsia="Arial" w:hAnsi="Arial" w:cs="Arial"/>
          <w:b/>
          <w:bCs/>
          <w:color w:val="000000" w:themeColor="text1"/>
        </w:rPr>
        <w:tab/>
      </w:r>
      <w:r w:rsidRPr="1C3BCBE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gramStart"/>
      <w:r w:rsidRPr="1C3BCBEF">
        <w:rPr>
          <w:rFonts w:ascii="Arial" w:eastAsia="Arial" w:hAnsi="Arial" w:cs="Arial"/>
          <w:b/>
          <w:bCs/>
          <w:color w:val="000000" w:themeColor="text1"/>
        </w:rPr>
        <w:t xml:space="preserve">Epost </w:t>
      </w:r>
      <w:r>
        <w:rPr>
          <w:rFonts w:ascii="Arial" w:eastAsia="Arial" w:hAnsi="Arial" w:cs="Arial"/>
          <w:b/>
          <w:bCs/>
          <w:color w:val="000000" w:themeColor="text1"/>
        </w:rPr>
        <w:t>:</w:t>
      </w:r>
      <w:proofErr w:type="gramEnd"/>
    </w:p>
    <w:p w14:paraId="5B6EDF85" w14:textId="77777777" w:rsidR="00EE06C6" w:rsidRPr="00260E97" w:rsidRDefault="00EE06C6" w:rsidP="00EE06C6">
      <w:pPr>
        <w:pStyle w:val="Grunnleggendeavsnitt"/>
        <w:rPr>
          <w:rFonts w:ascii="Arial" w:eastAsia="Arial" w:hAnsi="Arial" w:cs="Arial"/>
          <w:sz w:val="22"/>
          <w:szCs w:val="22"/>
          <w:lang w:val="nb-NO"/>
        </w:rPr>
      </w:pPr>
      <w:r w:rsidRPr="00260E97">
        <w:rPr>
          <w:rFonts w:ascii="Arial" w:eastAsia="Arial" w:hAnsi="Arial" w:cs="Arial"/>
          <w:b/>
          <w:bCs/>
          <w:sz w:val="22"/>
          <w:szCs w:val="22"/>
          <w:lang w:val="nb-NO"/>
        </w:rPr>
        <w:t xml:space="preserve">Medlem prøvenemnd: </w:t>
      </w:r>
      <w:r>
        <w:rPr>
          <w:rFonts w:ascii="Arial" w:eastAsia="Arial" w:hAnsi="Arial" w:cs="Arial"/>
          <w:b/>
          <w:bCs/>
          <w:sz w:val="22"/>
          <w:szCs w:val="22"/>
          <w:lang w:val="nb-NO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nb-NO"/>
        </w:rPr>
        <w:tab/>
        <w:t>Epost:</w:t>
      </w:r>
      <w:r w:rsidRPr="00260E97">
        <w:rPr>
          <w:rFonts w:ascii="Arial" w:eastAsia="Arial" w:hAnsi="Arial" w:cs="Arial"/>
          <w:b/>
          <w:bCs/>
          <w:sz w:val="22"/>
          <w:szCs w:val="22"/>
          <w:lang w:val="nb-NO"/>
        </w:rPr>
        <w:t xml:space="preserve"> </w:t>
      </w:r>
    </w:p>
    <w:p w14:paraId="4781C9BC" w14:textId="77777777" w:rsidR="00EE06C6" w:rsidRPr="00260E97" w:rsidRDefault="00EE06C6" w:rsidP="00EE06C6">
      <w:pPr>
        <w:pStyle w:val="Overskrift2"/>
        <w:rPr>
          <w:b/>
          <w:lang w:val="nb-NO"/>
        </w:rPr>
      </w:pPr>
    </w:p>
    <w:p w14:paraId="595AF60D" w14:textId="3FDE7C4F" w:rsidR="00EE06C6" w:rsidRPr="00260E97" w:rsidRDefault="00EE06C6" w:rsidP="00EE06C6">
      <w:pPr>
        <w:pStyle w:val="Overskrift4"/>
        <w:rPr>
          <w:b/>
          <w:bCs/>
          <w:lang w:val="nb-NO"/>
        </w:rPr>
      </w:pPr>
      <w:r w:rsidRPr="1C3BCBEF">
        <w:rPr>
          <w:b/>
          <w:bCs/>
          <w:lang w:val="nb-NO"/>
        </w:rPr>
        <w:t xml:space="preserve">Prøvenemnda vil i tillegg </w:t>
      </w:r>
      <w:r w:rsidR="00891A2B">
        <w:rPr>
          <w:b/>
          <w:bCs/>
          <w:lang w:val="nb-NO"/>
        </w:rPr>
        <w:t xml:space="preserve">til oppgavene </w:t>
      </w:r>
      <w:r w:rsidRPr="1C3BCBEF">
        <w:rPr>
          <w:b/>
          <w:bCs/>
          <w:lang w:val="nb-NO"/>
        </w:rPr>
        <w:t>observere og vurdere overgangs- og dagligdagse situasjoner.</w:t>
      </w:r>
    </w:p>
    <w:p w14:paraId="119E46F6" w14:textId="77777777" w:rsidR="00EE06C6" w:rsidRDefault="00EE06C6" w:rsidP="00EE06C6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65"/>
        <w:gridCol w:w="3183"/>
      </w:tblGrid>
      <w:tr w:rsidR="00DC70D4" w:rsidRPr="00DC70D4" w14:paraId="18B00D91" w14:textId="77777777" w:rsidTr="00DC70D4">
        <w:tc>
          <w:tcPr>
            <w:tcW w:w="9622" w:type="dxa"/>
            <w:gridSpan w:val="4"/>
          </w:tcPr>
          <w:p w14:paraId="1DD1E7A3" w14:textId="77777777" w:rsidR="00DC70D4" w:rsidRPr="00DC70D4" w:rsidRDefault="00DC70D4" w:rsidP="0065213F">
            <w:pPr>
              <w:pStyle w:val="Ingenavsnittsmal"/>
              <w:rPr>
                <w:rFonts w:ascii="Arial" w:eastAsia="Arial" w:hAnsi="Arial" w:cs="Arial"/>
                <w:sz w:val="22"/>
                <w:szCs w:val="22"/>
                <w:lang w:val="nb-NO"/>
              </w:rPr>
            </w:pPr>
            <w:r w:rsidRPr="00DC70D4">
              <w:rPr>
                <w:rStyle w:val="Overskrift4Tegn"/>
                <w:lang w:val="nb-NO"/>
              </w:rPr>
              <w:t>Tidsramme</w:t>
            </w:r>
            <w:r w:rsidRPr="00DC70D4">
              <w:rPr>
                <w:rFonts w:ascii="Arial" w:eastAsia="Arial" w:hAnsi="Arial" w:cs="Arial"/>
                <w:b/>
                <w:bCs/>
                <w:sz w:val="22"/>
                <w:szCs w:val="22"/>
                <w:lang w:val="nb-NO"/>
              </w:rPr>
              <w:t>:</w:t>
            </w:r>
            <w:r w:rsidRPr="00DC70D4"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 </w:t>
            </w:r>
            <w:r w:rsidRPr="00DC70D4">
              <w:rPr>
                <w:rFonts w:ascii="Arial" w:eastAsia="Arial" w:hAnsi="Arial" w:cs="Arial"/>
                <w:i/>
                <w:iCs/>
                <w:sz w:val="22"/>
                <w:szCs w:val="22"/>
                <w:lang w:val="nb-NO"/>
              </w:rPr>
              <w:t xml:space="preserve">3 virkedager </w:t>
            </w:r>
          </w:p>
        </w:tc>
      </w:tr>
      <w:tr w:rsidR="0030616A" w:rsidRPr="00DC70D4" w14:paraId="239EBF1D" w14:textId="77777777" w:rsidTr="00E45F88">
        <w:tc>
          <w:tcPr>
            <w:tcW w:w="3256" w:type="dxa"/>
          </w:tcPr>
          <w:p w14:paraId="5E985CCB" w14:textId="7FF87DAB" w:rsidR="0030616A" w:rsidRPr="00DC70D4" w:rsidRDefault="0030616A" w:rsidP="0065213F">
            <w:pPr>
              <w:pStyle w:val="Ingenavsnittsmal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nb-NO"/>
              </w:rPr>
            </w:pPr>
            <w:r w:rsidRPr="00DC70D4"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Planleggingsdel: 7.5 t </w:t>
            </w:r>
            <w:r w:rsidRPr="00DC70D4">
              <w:rPr>
                <w:rFonts w:ascii="Arial" w:hAnsi="Arial" w:cs="Arial"/>
                <w:lang w:val="nb-NO"/>
              </w:rPr>
              <w:tab/>
            </w:r>
          </w:p>
        </w:tc>
        <w:tc>
          <w:tcPr>
            <w:tcW w:w="3118" w:type="dxa"/>
          </w:tcPr>
          <w:p w14:paraId="1B7127FF" w14:textId="77777777" w:rsidR="0030616A" w:rsidRPr="0030616A" w:rsidRDefault="0030616A" w:rsidP="0065213F">
            <w:pPr>
              <w:pStyle w:val="Ingenavsnittsmal"/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</w:pPr>
            <w:r w:rsidRPr="0030616A"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 xml:space="preserve">Fra </w:t>
            </w:r>
            <w:proofErr w:type="spellStart"/>
            <w:r w:rsidRPr="0030616A"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>kl</w:t>
            </w:r>
            <w:proofErr w:type="spellEnd"/>
            <w:r w:rsidRPr="0030616A"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 xml:space="preserve">: </w:t>
            </w:r>
          </w:p>
        </w:tc>
        <w:tc>
          <w:tcPr>
            <w:tcW w:w="3248" w:type="dxa"/>
            <w:gridSpan w:val="2"/>
          </w:tcPr>
          <w:p w14:paraId="350533BE" w14:textId="7AF7DF71" w:rsidR="0030616A" w:rsidRPr="0030616A" w:rsidRDefault="0030616A" w:rsidP="0065213F">
            <w:pPr>
              <w:pStyle w:val="Ingenavsnittsmal"/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</w:pPr>
            <w:r w:rsidRPr="0030616A"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 xml:space="preserve">Til </w:t>
            </w:r>
            <w:proofErr w:type="spellStart"/>
            <w:r w:rsidRPr="0030616A"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>kl</w:t>
            </w:r>
            <w:proofErr w:type="spellEnd"/>
            <w:r w:rsidRPr="0030616A"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>:</w:t>
            </w:r>
          </w:p>
        </w:tc>
      </w:tr>
      <w:tr w:rsidR="00B4448F" w:rsidRPr="00DC70D4" w14:paraId="2917196E" w14:textId="77777777" w:rsidTr="0030616A">
        <w:tc>
          <w:tcPr>
            <w:tcW w:w="3256" w:type="dxa"/>
          </w:tcPr>
          <w:p w14:paraId="4DA9C9FB" w14:textId="65500661" w:rsidR="00B4448F" w:rsidRPr="00DC70D4" w:rsidRDefault="00B4448F" w:rsidP="0065213F">
            <w:pPr>
              <w:pStyle w:val="Ingenavsnittsmal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nb-NO"/>
              </w:rPr>
            </w:pPr>
            <w:r w:rsidRPr="00DC70D4"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 xml:space="preserve">Gjennomføringsdel: 7.5 t </w:t>
            </w:r>
            <w:r w:rsidRPr="00DC70D4">
              <w:rPr>
                <w:rFonts w:ascii="Arial" w:hAnsi="Arial" w:cs="Arial"/>
                <w:color w:val="auto"/>
                <w:lang w:val="nb-NO"/>
              </w:rPr>
              <w:tab/>
            </w:r>
          </w:p>
        </w:tc>
        <w:tc>
          <w:tcPr>
            <w:tcW w:w="6366" w:type="dxa"/>
            <w:gridSpan w:val="3"/>
          </w:tcPr>
          <w:p w14:paraId="1C169321" w14:textId="6B004373" w:rsidR="00B4448F" w:rsidRPr="00DC70D4" w:rsidRDefault="0030616A" w:rsidP="0065213F">
            <w:pPr>
              <w:pStyle w:val="Ingenavsnittsmal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nb-NO"/>
              </w:rPr>
            </w:pPr>
            <w:r w:rsidRPr="0030616A"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>Nemnda er til stede 2 timer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>kl</w:t>
            </w:r>
            <w:proofErr w:type="spellEnd"/>
            <w:r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 xml:space="preserve">: </w:t>
            </w:r>
          </w:p>
        </w:tc>
      </w:tr>
      <w:tr w:rsidR="00E45F88" w:rsidRPr="00DC70D4" w14:paraId="427FC064" w14:textId="77777777" w:rsidTr="00E45F88">
        <w:tc>
          <w:tcPr>
            <w:tcW w:w="3256" w:type="dxa"/>
            <w:vMerge w:val="restart"/>
            <w:vAlign w:val="center"/>
          </w:tcPr>
          <w:p w14:paraId="045C50BF" w14:textId="77777777" w:rsidR="00DD7065" w:rsidRDefault="00E45F88" w:rsidP="00E45F88">
            <w:pPr>
              <w:pStyle w:val="Ingenavsnittsmal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</w:pPr>
            <w:r w:rsidRPr="00DC70D4"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>Vurdering og dokumentasjon:</w:t>
            </w:r>
          </w:p>
          <w:p w14:paraId="7C967FF2" w14:textId="53D74419" w:rsidR="00E45F88" w:rsidRPr="00DC70D4" w:rsidRDefault="00DD7065" w:rsidP="00E45F88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>7,5t</w:t>
            </w:r>
          </w:p>
        </w:tc>
        <w:tc>
          <w:tcPr>
            <w:tcW w:w="3183" w:type="dxa"/>
            <w:gridSpan w:val="2"/>
          </w:tcPr>
          <w:p w14:paraId="44315652" w14:textId="2AC49DC5" w:rsidR="00E45F88" w:rsidRPr="00E45F88" w:rsidRDefault="00E45F88" w:rsidP="0065213F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 w:rsidRPr="00E45F88">
              <w:rPr>
                <w:rFonts w:ascii="Arial" w:hAnsi="Arial" w:cs="Arial"/>
                <w:color w:val="auto"/>
                <w:lang w:val="nb-NO"/>
              </w:rPr>
              <w:t xml:space="preserve">Fra </w:t>
            </w:r>
            <w:proofErr w:type="spellStart"/>
            <w:r w:rsidRPr="00E45F88">
              <w:rPr>
                <w:rFonts w:ascii="Arial" w:hAnsi="Arial" w:cs="Arial"/>
                <w:color w:val="auto"/>
                <w:lang w:val="nb-NO"/>
              </w:rPr>
              <w:t>kl</w:t>
            </w:r>
            <w:proofErr w:type="spellEnd"/>
            <w:r>
              <w:rPr>
                <w:rFonts w:ascii="Arial" w:hAnsi="Arial" w:cs="Arial"/>
                <w:color w:val="auto"/>
                <w:lang w:val="nb-NO"/>
              </w:rPr>
              <w:t>:</w:t>
            </w:r>
          </w:p>
        </w:tc>
        <w:tc>
          <w:tcPr>
            <w:tcW w:w="3183" w:type="dxa"/>
          </w:tcPr>
          <w:p w14:paraId="76374C87" w14:textId="51AD6006" w:rsidR="00E45F88" w:rsidRPr="00E45F88" w:rsidRDefault="00E45F88" w:rsidP="0065213F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 w:rsidRPr="00E45F88">
              <w:rPr>
                <w:rFonts w:ascii="Arial" w:hAnsi="Arial" w:cs="Arial"/>
                <w:color w:val="auto"/>
                <w:lang w:val="nb-NO"/>
              </w:rPr>
              <w:t xml:space="preserve">Til </w:t>
            </w:r>
            <w:proofErr w:type="spellStart"/>
            <w:r w:rsidRPr="00E45F88">
              <w:rPr>
                <w:rFonts w:ascii="Arial" w:hAnsi="Arial" w:cs="Arial"/>
                <w:color w:val="auto"/>
                <w:lang w:val="nb-NO"/>
              </w:rPr>
              <w:t>kl</w:t>
            </w:r>
            <w:proofErr w:type="spellEnd"/>
            <w:r w:rsidRPr="00E45F88">
              <w:rPr>
                <w:rFonts w:ascii="Arial" w:hAnsi="Arial" w:cs="Arial"/>
                <w:color w:val="auto"/>
                <w:lang w:val="nb-NO"/>
              </w:rPr>
              <w:t>:</w:t>
            </w:r>
          </w:p>
        </w:tc>
      </w:tr>
      <w:tr w:rsidR="00E45F88" w:rsidRPr="00DC70D4" w14:paraId="5F40A76D" w14:textId="77777777" w:rsidTr="00E45F88">
        <w:trPr>
          <w:trHeight w:val="115"/>
        </w:trPr>
        <w:tc>
          <w:tcPr>
            <w:tcW w:w="3256" w:type="dxa"/>
            <w:vMerge/>
          </w:tcPr>
          <w:p w14:paraId="23175E24" w14:textId="566B4E46" w:rsidR="00E45F88" w:rsidRPr="00DC70D4" w:rsidRDefault="00E45F88" w:rsidP="0065213F">
            <w:pPr>
              <w:pStyle w:val="Ingenavsnittsmal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6366" w:type="dxa"/>
            <w:gridSpan w:val="3"/>
          </w:tcPr>
          <w:p w14:paraId="3A04A527" w14:textId="26CB168D" w:rsidR="00E45F88" w:rsidRPr="00E45F88" w:rsidRDefault="00E45F88" w:rsidP="0065213F">
            <w:pPr>
              <w:pStyle w:val="Ingenavsnittsmal"/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</w:pPr>
            <w:r w:rsidRPr="00E45F88">
              <w:rPr>
                <w:rFonts w:ascii="Arial" w:hAnsi="Arial" w:cs="Arial"/>
                <w:color w:val="auto"/>
                <w:lang w:val="nb-NO"/>
              </w:rPr>
              <w:t xml:space="preserve">Innsending </w:t>
            </w:r>
            <w:proofErr w:type="spellStart"/>
            <w:r w:rsidRPr="00E45F88">
              <w:rPr>
                <w:rFonts w:ascii="Arial" w:hAnsi="Arial" w:cs="Arial"/>
                <w:color w:val="auto"/>
                <w:lang w:val="nb-NO"/>
              </w:rPr>
              <w:t>kl</w:t>
            </w:r>
            <w:proofErr w:type="spellEnd"/>
            <w:r w:rsidR="00DD7065">
              <w:rPr>
                <w:rFonts w:ascii="Arial" w:hAnsi="Arial" w:cs="Arial"/>
                <w:color w:val="auto"/>
                <w:lang w:val="nb-NO"/>
              </w:rPr>
              <w:t>:</w:t>
            </w:r>
          </w:p>
        </w:tc>
      </w:tr>
      <w:tr w:rsidR="00E45F88" w:rsidRPr="00DC70D4" w14:paraId="060AE699" w14:textId="77777777" w:rsidTr="00E45F88">
        <w:trPr>
          <w:trHeight w:val="115"/>
        </w:trPr>
        <w:tc>
          <w:tcPr>
            <w:tcW w:w="3256" w:type="dxa"/>
            <w:vMerge/>
          </w:tcPr>
          <w:p w14:paraId="6BF96F06" w14:textId="77777777" w:rsidR="00E45F88" w:rsidRPr="00DC70D4" w:rsidRDefault="00E45F88" w:rsidP="0065213F">
            <w:pPr>
              <w:pStyle w:val="Ingenavsnittsmal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6366" w:type="dxa"/>
            <w:gridSpan w:val="3"/>
          </w:tcPr>
          <w:p w14:paraId="381483A3" w14:textId="5013CFB8" w:rsidR="00E45F88" w:rsidRPr="00E45F88" w:rsidRDefault="00E45F88" w:rsidP="0065213F">
            <w:pPr>
              <w:pStyle w:val="Ingenavsnittsmal"/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</w:pPr>
            <w:r w:rsidRPr="00E45F88"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 xml:space="preserve">Samtale </w:t>
            </w:r>
            <w:proofErr w:type="spellStart"/>
            <w:r w:rsidRPr="00E45F88"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>kl</w:t>
            </w:r>
            <w:proofErr w:type="spellEnd"/>
            <w:r w:rsidR="00DD7065">
              <w:rPr>
                <w:rFonts w:ascii="Arial" w:eastAsia="Arial" w:hAnsi="Arial" w:cs="Arial"/>
                <w:color w:val="auto"/>
                <w:sz w:val="22"/>
                <w:szCs w:val="22"/>
                <w:lang w:val="nb-NO"/>
              </w:rPr>
              <w:t>:</w:t>
            </w:r>
          </w:p>
        </w:tc>
      </w:tr>
    </w:tbl>
    <w:p w14:paraId="7A5E5B85" w14:textId="5C7F33D1" w:rsidR="00EE06C6" w:rsidRPr="00B620F3" w:rsidRDefault="00EE06C6" w:rsidP="00B620F3">
      <w:pPr>
        <w:suppressAutoHyphens/>
        <w:spacing w:line="288" w:lineRule="auto"/>
        <w:rPr>
          <w:rFonts w:ascii="Arial" w:eastAsia="Arial" w:hAnsi="Arial" w:cs="Arial"/>
          <w:color w:val="000000" w:themeColor="text1"/>
          <w:sz w:val="22"/>
          <w:szCs w:val="22"/>
          <w:lang w:val="nb-NO"/>
        </w:rPr>
      </w:pPr>
    </w:p>
    <w:p w14:paraId="10E9E625" w14:textId="77777777" w:rsidR="00EE06C6" w:rsidRPr="007C2F7A" w:rsidRDefault="00EE06C6" w:rsidP="00EE06C6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  <w:r w:rsidRPr="007C2F7A">
        <w:rPr>
          <w:rFonts w:ascii="Arial" w:eastAsia="Arial" w:hAnsi="Arial" w:cs="Arial"/>
          <w:b/>
          <w:bCs/>
          <w:sz w:val="22"/>
          <w:szCs w:val="22"/>
          <w:lang w:val="nb-NO"/>
        </w:rPr>
        <w:t xml:space="preserve">Prøvenemnda kan i en oppsummerende samtale til slutt stille spørsmål til faglig avklaring. Hensikten er at kandidaten får mulighet til å utdype, klargjøre og begrunne </w:t>
      </w:r>
    </w:p>
    <w:p w14:paraId="782ED169" w14:textId="77777777" w:rsidR="00EE06C6" w:rsidRPr="007C2F7A" w:rsidRDefault="00EE06C6" w:rsidP="00EE06C6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  <w:r w:rsidRPr="007C2F7A">
        <w:rPr>
          <w:rFonts w:ascii="Arial" w:eastAsia="Arial" w:hAnsi="Arial" w:cs="Arial"/>
          <w:b/>
          <w:bCs/>
          <w:sz w:val="22"/>
          <w:szCs w:val="22"/>
          <w:lang w:val="nb-NO"/>
        </w:rPr>
        <w:t>prøven som er gjennomført.</w:t>
      </w:r>
    </w:p>
    <w:p w14:paraId="049E0AD5" w14:textId="3754716F" w:rsidR="00207B13" w:rsidRPr="007C2F7A" w:rsidRDefault="00207B13" w:rsidP="0089342F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rPr>
          <w:rFonts w:asciiTheme="minorHAnsi" w:eastAsia="Arial" w:hAnsiTheme="minorHAnsi" w:cstheme="minorBidi"/>
          <w:sz w:val="20"/>
          <w:szCs w:val="20"/>
        </w:rPr>
      </w:pPr>
    </w:p>
    <w:p w14:paraId="068E6739" w14:textId="7B9A24B1" w:rsidR="001E700B" w:rsidRPr="007C2F7A" w:rsidRDefault="001E700B" w:rsidP="1C3BCBEF">
      <w:pPr>
        <w:pStyle w:val="Overskrift4"/>
        <w:spacing w:line="288" w:lineRule="auto"/>
        <w:rPr>
          <w:rFonts w:ascii="Segoe UI" w:eastAsia="Segoe UI" w:hAnsi="Segoe UI" w:cs="Segoe UI"/>
          <w:i w:val="0"/>
          <w:iCs w:val="0"/>
          <w:color w:val="0981A2"/>
          <w:sz w:val="22"/>
          <w:szCs w:val="22"/>
          <w:lang w:val="nb-NO"/>
        </w:rPr>
      </w:pPr>
      <w:r w:rsidRPr="007C2F7A">
        <w:rPr>
          <w:lang w:val="nb-NO"/>
        </w:rPr>
        <w:t>Vurdering</w:t>
      </w:r>
    </w:p>
    <w:p w14:paraId="201AA1C4" w14:textId="77777777" w:rsidR="001E700B" w:rsidRDefault="001E700B" w:rsidP="001E700B">
      <w:pPr>
        <w:suppressAutoHyphens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nb-NO"/>
        </w:rPr>
      </w:pPr>
      <w:r w:rsidRPr="007C2F7A">
        <w:rPr>
          <w:rFonts w:ascii="Arial" w:eastAsia="Arial" w:hAnsi="Arial" w:cs="Arial"/>
          <w:color w:val="000000" w:themeColor="text1"/>
          <w:sz w:val="22"/>
          <w:szCs w:val="22"/>
          <w:lang w:val="nb-NO"/>
        </w:rPr>
        <w:t>Prøvenemnda vurderer kvaliteten på det helhetlige faglige</w:t>
      </w:r>
      <w:r w:rsidRPr="00260E97">
        <w:rPr>
          <w:rFonts w:ascii="Arial" w:eastAsia="Arial" w:hAnsi="Arial" w:cs="Arial"/>
          <w:color w:val="000000" w:themeColor="text1"/>
          <w:sz w:val="22"/>
          <w:szCs w:val="22"/>
          <w:lang w:val="nb-NO"/>
        </w:rPr>
        <w:t xml:space="preserve"> arbeidet og kompetansen kandidaten viser i henhold til de samlede kompetansemålene i læreplanen, tolket i henhold til teksten om faget og kandidatens faglige arbeid. </w:t>
      </w:r>
    </w:p>
    <w:p w14:paraId="5F9F664A" w14:textId="77777777" w:rsidR="0029719C" w:rsidRPr="00260E97" w:rsidRDefault="0029719C" w:rsidP="001E700B">
      <w:pPr>
        <w:suppressAutoHyphens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nb-NO"/>
        </w:rPr>
      </w:pPr>
    </w:p>
    <w:p w14:paraId="3981229A" w14:textId="0B70613C" w:rsidR="001E700B" w:rsidRPr="00260E97" w:rsidRDefault="001E700B" w:rsidP="6256728C">
      <w:pPr>
        <w:pStyle w:val="Overskrift4"/>
        <w:spacing w:line="360" w:lineRule="auto"/>
        <w:rPr>
          <w:rFonts w:ascii="Arial" w:eastAsia="Arial" w:hAnsi="Arial" w:cs="Arial"/>
          <w:i w:val="0"/>
          <w:iCs w:val="0"/>
          <w:color w:val="000000" w:themeColor="text1"/>
          <w:sz w:val="22"/>
          <w:szCs w:val="22"/>
          <w:lang w:val="nb-NO"/>
        </w:rPr>
      </w:pPr>
      <w:r w:rsidRPr="00260E97">
        <w:rPr>
          <w:lang w:val="nb-NO"/>
        </w:rPr>
        <w:t xml:space="preserve">Prøvenemnda fastsetter karakter etter en tredelt skala: </w:t>
      </w:r>
    </w:p>
    <w:p w14:paraId="2A193D72" w14:textId="77777777" w:rsidR="001E700B" w:rsidRPr="00260E97" w:rsidRDefault="001E700B" w:rsidP="001E700B">
      <w:pPr>
        <w:suppressAutoHyphens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nb-NO"/>
        </w:rPr>
      </w:pPr>
      <w:r w:rsidRPr="00260E97">
        <w:rPr>
          <w:rFonts w:ascii="Arial" w:eastAsia="Arial" w:hAnsi="Arial" w:cs="Arial"/>
          <w:color w:val="000000" w:themeColor="text1"/>
          <w:sz w:val="22"/>
          <w:szCs w:val="22"/>
          <w:lang w:val="nb-NO"/>
        </w:rPr>
        <w:t xml:space="preserve">a) bestått meget godt: meget god eller fremragende kompetanse i faget </w:t>
      </w:r>
    </w:p>
    <w:p w14:paraId="25570D8A" w14:textId="77777777" w:rsidR="001E700B" w:rsidRPr="00260E97" w:rsidRDefault="001E700B" w:rsidP="001E700B">
      <w:pPr>
        <w:suppressAutoHyphens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nb-NO"/>
        </w:rPr>
      </w:pPr>
      <w:r w:rsidRPr="00260E97">
        <w:rPr>
          <w:rFonts w:ascii="Arial" w:eastAsia="Arial" w:hAnsi="Arial" w:cs="Arial"/>
          <w:color w:val="000000" w:themeColor="text1"/>
          <w:sz w:val="22"/>
          <w:szCs w:val="22"/>
          <w:lang w:val="nb-NO"/>
        </w:rPr>
        <w:t xml:space="preserve">b) bestått: tilfredsstillende eller god kompetanse i faget </w:t>
      </w:r>
    </w:p>
    <w:p w14:paraId="5257D108" w14:textId="0F2B52A3" w:rsidR="00B620F3" w:rsidRDefault="001E700B" w:rsidP="001E700B">
      <w:pPr>
        <w:suppressAutoHyphens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nb-NO"/>
        </w:rPr>
      </w:pPr>
      <w:r w:rsidRPr="00260E97">
        <w:rPr>
          <w:rFonts w:ascii="Arial" w:eastAsia="Arial" w:hAnsi="Arial" w:cs="Arial"/>
          <w:color w:val="000000" w:themeColor="text1"/>
          <w:sz w:val="22"/>
          <w:szCs w:val="22"/>
          <w:lang w:val="nb-NO"/>
        </w:rPr>
        <w:t xml:space="preserve">c) ikke bestått: svært lav kompetanse i faget </w:t>
      </w:r>
    </w:p>
    <w:p w14:paraId="0E27CC02" w14:textId="77777777" w:rsidR="00CD2CF4" w:rsidRDefault="00CD2CF4" w:rsidP="001E700B">
      <w:pPr>
        <w:suppressAutoHyphens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nb-NO"/>
        </w:rPr>
      </w:pPr>
    </w:p>
    <w:p w14:paraId="5087ED1C" w14:textId="77777777" w:rsidR="00066DB1" w:rsidRDefault="00066DB1" w:rsidP="001E700B">
      <w:pPr>
        <w:suppressAutoHyphens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nb-NO"/>
        </w:rPr>
      </w:pPr>
    </w:p>
    <w:p w14:paraId="62FD3020" w14:textId="77777777" w:rsidR="00066DB1" w:rsidRPr="008E63B7" w:rsidRDefault="00066DB1" w:rsidP="001E700B">
      <w:pPr>
        <w:suppressAutoHyphens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nb-NO"/>
        </w:rPr>
      </w:pPr>
    </w:p>
    <w:p w14:paraId="7648DB61" w14:textId="77777777" w:rsidR="006404A8" w:rsidRPr="008E63B7" w:rsidRDefault="006404A8" w:rsidP="00110598">
      <w:pPr>
        <w:pStyle w:val="Overskrift4"/>
        <w:rPr>
          <w:lang w:val="nb-NO"/>
        </w:rPr>
      </w:pPr>
      <w:r w:rsidRPr="008E63B7">
        <w:rPr>
          <w:lang w:val="nb-NO"/>
        </w:rPr>
        <w:lastRenderedPageBreak/>
        <w:t xml:space="preserve">Prøven består av 4 deler: </w:t>
      </w:r>
    </w:p>
    <w:p w14:paraId="3DCA2B6C" w14:textId="77777777" w:rsidR="00110598" w:rsidRPr="008E63B7" w:rsidRDefault="00110598" w:rsidP="00110598">
      <w:pPr>
        <w:rPr>
          <w:lang w:val="nb-NO"/>
        </w:rPr>
      </w:pPr>
    </w:p>
    <w:p w14:paraId="64150003" w14:textId="77777777" w:rsidR="006404A8" w:rsidRPr="008E63B7" w:rsidRDefault="006404A8" w:rsidP="006404A8">
      <w:pPr>
        <w:rPr>
          <w:rFonts w:ascii="Arial" w:hAnsi="Arial" w:cs="Arial"/>
          <w:b/>
          <w:lang w:val="nb-NO"/>
        </w:rPr>
      </w:pPr>
      <w:r w:rsidRPr="008E63B7">
        <w:rPr>
          <w:rFonts w:ascii="Arial" w:hAnsi="Arial" w:cs="Arial"/>
          <w:b/>
          <w:lang w:val="nb-NO"/>
        </w:rPr>
        <w:t xml:space="preserve">Planlegging av arbeidet og begrunnelse for valgte løsninger: </w:t>
      </w:r>
    </w:p>
    <w:p w14:paraId="14AE62F6" w14:textId="77777777" w:rsidR="006404A8" w:rsidRPr="008E63B7" w:rsidRDefault="006404A8" w:rsidP="006404A8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E63B7">
        <w:rPr>
          <w:rFonts w:ascii="Arial" w:hAnsi="Arial" w:cs="Arial"/>
        </w:rPr>
        <w:t xml:space="preserve">Du skal utarbeide en skriftlig plan for gjennomføring av prøven. Denne skal inneholde din tolkning av bestillingen/det faglige arbeidet som skal utføres, begrunnelse for faglige løsninger, framdrift og ca. tidsbruk. </w:t>
      </w:r>
    </w:p>
    <w:p w14:paraId="0117321D" w14:textId="77777777" w:rsidR="006404A8" w:rsidRPr="008E63B7" w:rsidRDefault="006404A8" w:rsidP="006404A8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E63B7">
        <w:rPr>
          <w:rFonts w:ascii="Arial" w:hAnsi="Arial" w:cs="Arial"/>
        </w:rPr>
        <w:t>Planen kan inneholde mulige alternative løsninger.</w:t>
      </w:r>
    </w:p>
    <w:p w14:paraId="71EA4598" w14:textId="77777777" w:rsidR="006404A8" w:rsidRPr="008E63B7" w:rsidRDefault="006404A8" w:rsidP="006404A8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E63B7">
        <w:rPr>
          <w:rFonts w:ascii="Arial" w:hAnsi="Arial" w:cs="Arial"/>
        </w:rPr>
        <w:t xml:space="preserve">Planen kan godkjennes av prøvenemnda før gjennomføringsdelen starter. </w:t>
      </w:r>
    </w:p>
    <w:p w14:paraId="74DAC1CF" w14:textId="77777777" w:rsidR="001D7DDB" w:rsidRDefault="001D7DDB" w:rsidP="001D7DDB">
      <w:pPr>
        <w:rPr>
          <w:rFonts w:ascii="Arial" w:hAnsi="Arial" w:cs="Arial"/>
          <w:b/>
        </w:rPr>
      </w:pPr>
    </w:p>
    <w:p w14:paraId="753CDAEE" w14:textId="72279DB9" w:rsidR="001D7DDB" w:rsidRPr="00C31147" w:rsidRDefault="001D7DDB" w:rsidP="001D7DDB">
      <w:pPr>
        <w:pStyle w:val="Overskrift4"/>
        <w:rPr>
          <w:lang w:val="nb-NO"/>
        </w:rPr>
      </w:pPr>
      <w:r w:rsidRPr="00C31147">
        <w:rPr>
          <w:lang w:val="nb-NO"/>
        </w:rPr>
        <w:t xml:space="preserve">Gjennomføring av det faglige arbeidet: </w:t>
      </w:r>
    </w:p>
    <w:p w14:paraId="5F0C2E41" w14:textId="77777777" w:rsidR="004656C8" w:rsidRPr="00C31147" w:rsidRDefault="004656C8" w:rsidP="004656C8">
      <w:pPr>
        <w:rPr>
          <w:lang w:val="nb-NO"/>
        </w:rPr>
      </w:pPr>
    </w:p>
    <w:p w14:paraId="3AA7DDB7" w14:textId="77777777" w:rsidR="001D7DDB" w:rsidRPr="00C31147" w:rsidRDefault="001D7DDB" w:rsidP="001D7DDB">
      <w:pPr>
        <w:pStyle w:val="Listeavsnitt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C31147">
        <w:rPr>
          <w:rFonts w:ascii="Arial" w:hAnsi="Arial" w:cs="Arial"/>
        </w:rPr>
        <w:t xml:space="preserve">Du skal gjennomføre prøven i henhold til planen din. </w:t>
      </w:r>
    </w:p>
    <w:p w14:paraId="54F175B1" w14:textId="77777777" w:rsidR="001D7DDB" w:rsidRPr="00C31147" w:rsidRDefault="001D7DDB" w:rsidP="001D7DDB">
      <w:pPr>
        <w:pStyle w:val="Listeavsnitt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C31147">
        <w:rPr>
          <w:rFonts w:ascii="Arial" w:hAnsi="Arial" w:cs="Arial"/>
        </w:rPr>
        <w:t xml:space="preserve">Dersom du under arbeidet må endre planen, grunngir du dette i dokumentasjonen. </w:t>
      </w:r>
    </w:p>
    <w:p w14:paraId="4E3CFAB1" w14:textId="77777777" w:rsidR="001D7DDB" w:rsidRPr="00C31147" w:rsidRDefault="001D7DDB" w:rsidP="001D7DDB">
      <w:pPr>
        <w:rPr>
          <w:rFonts w:ascii="Arial" w:hAnsi="Arial" w:cs="Arial"/>
          <w:b/>
          <w:lang w:val="nb-NO"/>
        </w:rPr>
      </w:pPr>
    </w:p>
    <w:p w14:paraId="437CC7DD" w14:textId="77777777" w:rsidR="006404A8" w:rsidRPr="00C31147" w:rsidRDefault="006404A8" w:rsidP="006404A8">
      <w:pPr>
        <w:rPr>
          <w:rFonts w:ascii="Arial" w:hAnsi="Arial" w:cs="Arial"/>
          <w:lang w:val="nb-NO"/>
        </w:rPr>
      </w:pPr>
    </w:p>
    <w:p w14:paraId="07201E13" w14:textId="77777777" w:rsidR="00C31147" w:rsidRPr="00C31147" w:rsidRDefault="00C31147" w:rsidP="00C31147">
      <w:pPr>
        <w:pStyle w:val="Overskrift4"/>
        <w:rPr>
          <w:lang w:val="nb-NO"/>
        </w:rPr>
      </w:pPr>
      <w:r w:rsidRPr="00C31147">
        <w:rPr>
          <w:lang w:val="nb-NO"/>
        </w:rPr>
        <w:t xml:space="preserve">Dokumentasjon av eget prøvearbeid: </w:t>
      </w:r>
    </w:p>
    <w:p w14:paraId="081484C7" w14:textId="77777777" w:rsidR="00C31147" w:rsidRPr="00C31147" w:rsidRDefault="00C31147" w:rsidP="00C31147">
      <w:pPr>
        <w:rPr>
          <w:lang w:val="nb-NO"/>
        </w:rPr>
      </w:pPr>
    </w:p>
    <w:p w14:paraId="762E6856" w14:textId="77777777" w:rsidR="00C31147" w:rsidRPr="00C31147" w:rsidRDefault="00C31147" w:rsidP="00C31147">
      <w:pPr>
        <w:rPr>
          <w:rFonts w:ascii="Arial" w:hAnsi="Arial" w:cs="Arial"/>
          <w:lang w:val="nb-NO"/>
        </w:rPr>
      </w:pPr>
      <w:r w:rsidRPr="00C31147">
        <w:rPr>
          <w:rFonts w:ascii="Arial" w:hAnsi="Arial" w:cs="Arial"/>
          <w:lang w:val="nb-NO"/>
        </w:rPr>
        <w:t xml:space="preserve">Dokumentasjonsdelen kan være skriftlig, digital, bilder, video og annet. </w:t>
      </w:r>
    </w:p>
    <w:p w14:paraId="6D65963D" w14:textId="77777777" w:rsidR="00C31147" w:rsidRPr="00C31147" w:rsidRDefault="00C31147" w:rsidP="00C31147">
      <w:pPr>
        <w:rPr>
          <w:rFonts w:ascii="Arial" w:hAnsi="Arial" w:cs="Arial"/>
          <w:lang w:val="nb-NO"/>
        </w:rPr>
      </w:pPr>
      <w:r w:rsidRPr="00C31147">
        <w:rPr>
          <w:rFonts w:ascii="Arial" w:hAnsi="Arial" w:cs="Arial"/>
          <w:lang w:val="nb-NO"/>
        </w:rPr>
        <w:t xml:space="preserve">Dokumentasjonen skal vise 1) din plan for arbeidet (se tekst under overskriften planlegging), 2) arbeidsprosessen, 3) faglig dokumentasjon som del av det faglige arbeidet, 4) resultater </w:t>
      </w:r>
    </w:p>
    <w:p w14:paraId="6D418AAF" w14:textId="77777777" w:rsidR="00C31147" w:rsidRDefault="00C31147" w:rsidP="00C31147">
      <w:pPr>
        <w:rPr>
          <w:rFonts w:ascii="Arial" w:hAnsi="Arial" w:cs="Arial"/>
          <w:lang w:val="nb-NO"/>
        </w:rPr>
      </w:pPr>
      <w:r w:rsidRPr="00C31147">
        <w:rPr>
          <w:rFonts w:ascii="Arial" w:hAnsi="Arial" w:cs="Arial"/>
          <w:lang w:val="nb-NO"/>
        </w:rPr>
        <w:t xml:space="preserve">av arbeidet (på en måte som gjør det mulig å drøfte kvaliteten på det faglige arbeidet) og 5) Din egen vurdering av kvalitet på eget arbeid (se neste punkt). </w:t>
      </w:r>
    </w:p>
    <w:p w14:paraId="447C3027" w14:textId="77777777" w:rsidR="00C31147" w:rsidRPr="00C31147" w:rsidRDefault="00C31147" w:rsidP="00C31147">
      <w:pPr>
        <w:rPr>
          <w:rFonts w:ascii="Arial" w:hAnsi="Arial" w:cs="Arial"/>
          <w:lang w:val="nb-NO"/>
        </w:rPr>
      </w:pPr>
    </w:p>
    <w:p w14:paraId="06724467" w14:textId="77777777" w:rsidR="00C31147" w:rsidRPr="00D67A1A" w:rsidRDefault="00C31147" w:rsidP="00C31147">
      <w:pPr>
        <w:pStyle w:val="Overskrift4"/>
        <w:rPr>
          <w:rFonts w:ascii="Arial" w:hAnsi="Arial" w:cs="Arial"/>
          <w:b/>
          <w:i w:val="0"/>
          <w:iCs w:val="0"/>
          <w:lang w:val="nb-NO"/>
        </w:rPr>
      </w:pPr>
      <w:r w:rsidRPr="00D67A1A">
        <w:rPr>
          <w:rStyle w:val="Overskrift4Tegn"/>
          <w:i/>
          <w:iCs/>
          <w:lang w:val="nb-NO"/>
        </w:rPr>
        <w:t>Vurdering av eget prøvearbeid</w:t>
      </w:r>
      <w:r w:rsidRPr="00D67A1A">
        <w:rPr>
          <w:rFonts w:ascii="Arial" w:hAnsi="Arial" w:cs="Arial"/>
          <w:b/>
          <w:i w:val="0"/>
          <w:iCs w:val="0"/>
          <w:lang w:val="nb-NO"/>
        </w:rPr>
        <w:t xml:space="preserve">: </w:t>
      </w:r>
    </w:p>
    <w:p w14:paraId="1536BE1B" w14:textId="77777777" w:rsidR="00C31147" w:rsidRPr="00D67A1A" w:rsidRDefault="00C31147" w:rsidP="00C31147">
      <w:pPr>
        <w:rPr>
          <w:rFonts w:ascii="Arial" w:hAnsi="Arial" w:cs="Arial"/>
          <w:b/>
          <w:i/>
          <w:iCs/>
          <w:lang w:val="nb-NO"/>
        </w:rPr>
      </w:pPr>
    </w:p>
    <w:p w14:paraId="68B6DB63" w14:textId="77777777" w:rsidR="00C31147" w:rsidRPr="00C31147" w:rsidRDefault="00C31147" w:rsidP="00C31147">
      <w:pPr>
        <w:pStyle w:val="Listeavsnit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31147">
        <w:rPr>
          <w:rFonts w:ascii="Arial" w:hAnsi="Arial" w:cs="Arial"/>
        </w:rPr>
        <w:t xml:space="preserve">Her skal du gi din egen vurdering på hvordan det gikk under fagprøvens fire deler. </w:t>
      </w:r>
    </w:p>
    <w:p w14:paraId="4A0B591A" w14:textId="77777777" w:rsidR="00C31147" w:rsidRPr="00C31147" w:rsidRDefault="00C31147" w:rsidP="00C31147">
      <w:pPr>
        <w:pStyle w:val="Listeavsnit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31147">
        <w:rPr>
          <w:rFonts w:ascii="Arial" w:hAnsi="Arial" w:cs="Arial"/>
        </w:rPr>
        <w:t xml:space="preserve">I denne delen legges det vekt på ditt eget innsyn og kritiske blikk ved din gjennomføring. Hva var bra, og hva tenker du at du ville ha gjort annerledes? </w:t>
      </w:r>
    </w:p>
    <w:p w14:paraId="3066291E" w14:textId="77777777" w:rsidR="00C31147" w:rsidRPr="00C31147" w:rsidRDefault="00C31147" w:rsidP="00C31147">
      <w:pPr>
        <w:pStyle w:val="Overskrift4"/>
        <w:rPr>
          <w:lang w:val="nb-NO"/>
        </w:rPr>
      </w:pPr>
    </w:p>
    <w:p w14:paraId="5A44223D" w14:textId="77777777" w:rsidR="00C31147" w:rsidRPr="00D67A1A" w:rsidRDefault="00C31147" w:rsidP="00C31147">
      <w:pPr>
        <w:pStyle w:val="Overskrift4"/>
        <w:rPr>
          <w:lang w:val="nb-NO"/>
        </w:rPr>
      </w:pPr>
      <w:r w:rsidRPr="00D67A1A">
        <w:rPr>
          <w:lang w:val="nb-NO"/>
        </w:rPr>
        <w:t>Oppsummerende samtale:</w:t>
      </w:r>
    </w:p>
    <w:p w14:paraId="22788FE1" w14:textId="77777777" w:rsidR="00C31147" w:rsidRPr="00C31147" w:rsidRDefault="00C31147" w:rsidP="00C31147">
      <w:pPr>
        <w:rPr>
          <w:lang w:val="nb-NO"/>
        </w:rPr>
      </w:pPr>
    </w:p>
    <w:p w14:paraId="02E25CCC" w14:textId="77777777" w:rsidR="00C31147" w:rsidRDefault="00C31147" w:rsidP="00C31147">
      <w:pPr>
        <w:rPr>
          <w:rFonts w:ascii="Arial" w:hAnsi="Arial" w:cs="Arial"/>
          <w:lang w:val="nb-NO"/>
        </w:rPr>
      </w:pPr>
      <w:r w:rsidRPr="00C31147">
        <w:rPr>
          <w:rFonts w:ascii="Arial" w:hAnsi="Arial" w:cs="Arial"/>
          <w:lang w:val="nb-NO"/>
        </w:rPr>
        <w:t xml:space="preserve">Med bakgrunn i den skriftlige planen, gjennomføringen og dokumentasjonen har prøvenemnda anledning til å stille spørsmål til faglig avklaring, og be deg om en mer utfyllende redegjørelse. </w:t>
      </w:r>
    </w:p>
    <w:p w14:paraId="6669BE9A" w14:textId="77777777" w:rsidR="00D67A1A" w:rsidRDefault="00D67A1A" w:rsidP="00C31147">
      <w:pPr>
        <w:rPr>
          <w:rFonts w:ascii="Arial" w:hAnsi="Arial" w:cs="Arial"/>
          <w:lang w:val="nb-NO"/>
        </w:rPr>
      </w:pPr>
    </w:p>
    <w:p w14:paraId="0FD57D7F" w14:textId="77777777" w:rsidR="00D67A1A" w:rsidRDefault="00D67A1A" w:rsidP="00D67A1A">
      <w:pPr>
        <w:pStyle w:val="Overskrift4"/>
        <w:rPr>
          <w:lang w:val="nb-NO"/>
        </w:rPr>
      </w:pPr>
      <w:r w:rsidRPr="00D67A1A">
        <w:rPr>
          <w:lang w:val="nb-NO"/>
        </w:rPr>
        <w:t xml:space="preserve">Hjelpemidler: </w:t>
      </w:r>
    </w:p>
    <w:p w14:paraId="32EBA591" w14:textId="77777777" w:rsidR="00D67A1A" w:rsidRPr="00D67A1A" w:rsidRDefault="00D67A1A" w:rsidP="00D67A1A">
      <w:pPr>
        <w:rPr>
          <w:rFonts w:ascii="Arial" w:hAnsi="Arial" w:cs="Arial"/>
          <w:b/>
          <w:lang w:val="nb-NO"/>
        </w:rPr>
      </w:pPr>
    </w:p>
    <w:p w14:paraId="0C3C18C7" w14:textId="77777777" w:rsidR="00D67A1A" w:rsidRPr="00AF6B76" w:rsidRDefault="00D67A1A" w:rsidP="00AF6B76">
      <w:pPr>
        <w:rPr>
          <w:rFonts w:ascii="Arial" w:hAnsi="Arial" w:cs="Arial"/>
        </w:rPr>
      </w:pPr>
      <w:r w:rsidRPr="00AF6B76">
        <w:rPr>
          <w:rFonts w:ascii="Arial" w:hAnsi="Arial" w:cs="Arial"/>
        </w:rPr>
        <w:t xml:space="preserve">De </w:t>
      </w:r>
      <w:proofErr w:type="spellStart"/>
      <w:r w:rsidRPr="00AF6B76">
        <w:rPr>
          <w:rFonts w:ascii="Arial" w:hAnsi="Arial" w:cs="Arial"/>
        </w:rPr>
        <w:t>hjelpemidler</w:t>
      </w:r>
      <w:proofErr w:type="spellEnd"/>
      <w:r w:rsidRPr="00AF6B76">
        <w:rPr>
          <w:rFonts w:ascii="Arial" w:hAnsi="Arial" w:cs="Arial"/>
        </w:rPr>
        <w:t xml:space="preserve"> du </w:t>
      </w:r>
      <w:proofErr w:type="spellStart"/>
      <w:r w:rsidRPr="00AF6B76">
        <w:rPr>
          <w:rFonts w:ascii="Arial" w:hAnsi="Arial" w:cs="Arial"/>
        </w:rPr>
        <w:t>har</w:t>
      </w:r>
      <w:proofErr w:type="spellEnd"/>
      <w:r w:rsidRPr="00AF6B76">
        <w:rPr>
          <w:rFonts w:ascii="Arial" w:hAnsi="Arial" w:cs="Arial"/>
        </w:rPr>
        <w:t xml:space="preserve"> </w:t>
      </w:r>
      <w:proofErr w:type="spellStart"/>
      <w:r w:rsidRPr="00AF6B76">
        <w:rPr>
          <w:rFonts w:ascii="Arial" w:hAnsi="Arial" w:cs="Arial"/>
        </w:rPr>
        <w:t>brukt</w:t>
      </w:r>
      <w:proofErr w:type="spellEnd"/>
      <w:r w:rsidRPr="00AF6B76">
        <w:rPr>
          <w:rFonts w:ascii="Arial" w:hAnsi="Arial" w:cs="Arial"/>
        </w:rPr>
        <w:t xml:space="preserve"> </w:t>
      </w:r>
      <w:proofErr w:type="spellStart"/>
      <w:r w:rsidRPr="00AF6B76">
        <w:rPr>
          <w:rFonts w:ascii="Arial" w:hAnsi="Arial" w:cs="Arial"/>
        </w:rPr>
        <w:t>i</w:t>
      </w:r>
      <w:proofErr w:type="spellEnd"/>
      <w:r w:rsidRPr="00AF6B76">
        <w:rPr>
          <w:rFonts w:ascii="Arial" w:hAnsi="Arial" w:cs="Arial"/>
        </w:rPr>
        <w:t xml:space="preserve"> </w:t>
      </w:r>
      <w:proofErr w:type="spellStart"/>
      <w:r w:rsidRPr="00AF6B76">
        <w:rPr>
          <w:rFonts w:ascii="Arial" w:hAnsi="Arial" w:cs="Arial"/>
        </w:rPr>
        <w:t>læretida</w:t>
      </w:r>
      <w:proofErr w:type="spellEnd"/>
      <w:r w:rsidRPr="00AF6B76">
        <w:rPr>
          <w:rFonts w:ascii="Arial" w:hAnsi="Arial" w:cs="Arial"/>
        </w:rPr>
        <w:t>/</w:t>
      </w:r>
      <w:proofErr w:type="spellStart"/>
      <w:r w:rsidRPr="00AF6B76">
        <w:rPr>
          <w:rFonts w:ascii="Arial" w:hAnsi="Arial" w:cs="Arial"/>
        </w:rPr>
        <w:t>arbeidsforholdet</w:t>
      </w:r>
      <w:proofErr w:type="spellEnd"/>
      <w:r w:rsidRPr="00AF6B76">
        <w:rPr>
          <w:rFonts w:ascii="Arial" w:hAnsi="Arial" w:cs="Arial"/>
        </w:rPr>
        <w:t xml:space="preserve"> </w:t>
      </w:r>
      <w:proofErr w:type="spellStart"/>
      <w:r w:rsidRPr="00AF6B76">
        <w:rPr>
          <w:rFonts w:ascii="Arial" w:hAnsi="Arial" w:cs="Arial"/>
        </w:rPr>
        <w:t>kan</w:t>
      </w:r>
      <w:proofErr w:type="spellEnd"/>
      <w:r w:rsidRPr="00AF6B76">
        <w:rPr>
          <w:rFonts w:ascii="Arial" w:hAnsi="Arial" w:cs="Arial"/>
        </w:rPr>
        <w:t xml:space="preserve"> </w:t>
      </w:r>
      <w:proofErr w:type="spellStart"/>
      <w:r w:rsidRPr="00AF6B76">
        <w:rPr>
          <w:rFonts w:ascii="Arial" w:hAnsi="Arial" w:cs="Arial"/>
        </w:rPr>
        <w:t>benyttes</w:t>
      </w:r>
      <w:proofErr w:type="spellEnd"/>
      <w:r w:rsidRPr="00AF6B76">
        <w:rPr>
          <w:rFonts w:ascii="Arial" w:hAnsi="Arial" w:cs="Arial"/>
        </w:rPr>
        <w:t xml:space="preserve">. </w:t>
      </w:r>
    </w:p>
    <w:p w14:paraId="0DBFBD80" w14:textId="287D22C4" w:rsidR="00D67A1A" w:rsidRPr="00C31147" w:rsidRDefault="00D67A1A" w:rsidP="00D67A1A">
      <w:pPr>
        <w:rPr>
          <w:rFonts w:ascii="Arial" w:hAnsi="Arial" w:cs="Arial"/>
          <w:lang w:val="nb-NO"/>
        </w:rPr>
      </w:pPr>
      <w:r w:rsidRPr="00D67A1A">
        <w:rPr>
          <w:rFonts w:ascii="Arial" w:hAnsi="Arial" w:cs="Arial"/>
          <w:lang w:val="nb-NO"/>
        </w:rPr>
        <w:t xml:space="preserve">Du kan bruke hjelpemann når det måtte være nødvendig, men dette skal på forhånd </w:t>
      </w:r>
      <w:r w:rsidR="00AF6B76">
        <w:rPr>
          <w:rFonts w:ascii="Arial" w:hAnsi="Arial" w:cs="Arial"/>
          <w:lang w:val="nb-NO"/>
        </w:rPr>
        <w:t xml:space="preserve">              </w:t>
      </w:r>
      <w:r w:rsidRPr="00D67A1A">
        <w:rPr>
          <w:rFonts w:ascii="Arial" w:hAnsi="Arial" w:cs="Arial"/>
          <w:lang w:val="nb-NO"/>
        </w:rPr>
        <w:t>settes inn i planleggingsdelen</w:t>
      </w:r>
      <w:r w:rsidRPr="001823EE">
        <w:rPr>
          <w:rFonts w:ascii="Arial" w:hAnsi="Arial" w:cs="Arial"/>
        </w:rPr>
        <w:t>.</w:t>
      </w:r>
    </w:p>
    <w:p w14:paraId="3B603E75" w14:textId="77777777" w:rsidR="006404A8" w:rsidRDefault="006404A8" w:rsidP="001E700B">
      <w:pPr>
        <w:suppressAutoHyphens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nb-NO"/>
        </w:rPr>
      </w:pPr>
    </w:p>
    <w:p w14:paraId="058553CB" w14:textId="77777777" w:rsidR="00FA7BF8" w:rsidRPr="00260E97" w:rsidRDefault="00FA7BF8" w:rsidP="00FA7BF8">
      <w:pPr>
        <w:pStyle w:val="Overskrift4"/>
        <w:suppressAutoHyphens/>
        <w:spacing w:line="288" w:lineRule="auto"/>
        <w:rPr>
          <w:rFonts w:ascii="Segoe UI" w:eastAsia="Segoe UI" w:hAnsi="Segoe UI" w:cs="Segoe UI"/>
          <w:i w:val="0"/>
          <w:iCs w:val="0"/>
          <w:color w:val="0981A2"/>
          <w:sz w:val="22"/>
          <w:szCs w:val="22"/>
          <w:lang w:val="nb-NO"/>
        </w:rPr>
      </w:pPr>
      <w:r w:rsidRPr="00260E97">
        <w:rPr>
          <w:lang w:val="nb-NO"/>
        </w:rPr>
        <w:t>Grunnlag for vurdering</w:t>
      </w:r>
    </w:p>
    <w:p w14:paraId="66EC5581" w14:textId="05DA18A3" w:rsidR="00FA7BF8" w:rsidRDefault="00FA7BF8" w:rsidP="00FA7BF8">
      <w:pPr>
        <w:pStyle w:val="Ingenavsnittsmal"/>
        <w:rPr>
          <w:rFonts w:ascii="Arial" w:eastAsia="Arial" w:hAnsi="Arial" w:cs="Arial"/>
          <w:sz w:val="22"/>
          <w:szCs w:val="22"/>
          <w:lang w:val="nb-NO"/>
        </w:rPr>
      </w:pPr>
      <w:r w:rsidRPr="00260E97">
        <w:rPr>
          <w:rFonts w:ascii="Arial" w:eastAsia="Arial" w:hAnsi="Arial" w:cs="Arial"/>
          <w:sz w:val="22"/>
          <w:szCs w:val="22"/>
          <w:lang w:val="nb-NO"/>
        </w:rPr>
        <w:t>Det skal oppgis hva prøvenemda baserer vurderingen sin på (vurderingsgrunnlaget) og hva de legger vekt på når prøven skal vurderes (Vurderingskriterier). Alle de fire delene av prøven skal være med i vurderingen</w:t>
      </w:r>
    </w:p>
    <w:p w14:paraId="7E786E8C" w14:textId="77777777" w:rsidR="00FA7BF8" w:rsidRDefault="00FA7BF8" w:rsidP="00FA7BF8">
      <w:pPr>
        <w:pStyle w:val="Ingenavsnittsmal"/>
        <w:rPr>
          <w:rFonts w:ascii="Arial" w:eastAsia="Arial" w:hAnsi="Arial" w:cs="Arial"/>
          <w:sz w:val="22"/>
          <w:szCs w:val="22"/>
          <w:lang w:val="nb-NO"/>
        </w:rPr>
      </w:pPr>
    </w:p>
    <w:p w14:paraId="087077AB" w14:textId="77777777" w:rsidR="00066DB1" w:rsidRDefault="00066DB1" w:rsidP="00FA7BF8">
      <w:pPr>
        <w:pStyle w:val="Ingenavsnittsmal"/>
        <w:rPr>
          <w:rFonts w:ascii="Arial" w:eastAsia="Arial" w:hAnsi="Arial" w:cs="Arial"/>
          <w:sz w:val="22"/>
          <w:szCs w:val="22"/>
          <w:lang w:val="nb-NO"/>
        </w:rPr>
      </w:pPr>
    </w:p>
    <w:p w14:paraId="19147A8F" w14:textId="77777777" w:rsidR="00066DB1" w:rsidRPr="00260E97" w:rsidRDefault="00066DB1" w:rsidP="00FA7BF8">
      <w:pPr>
        <w:pStyle w:val="Ingenavsnittsmal"/>
        <w:rPr>
          <w:rFonts w:ascii="Arial" w:eastAsia="Arial" w:hAnsi="Arial" w:cs="Arial"/>
          <w:sz w:val="22"/>
          <w:szCs w:val="22"/>
          <w:lang w:val="nb-NO"/>
        </w:rPr>
      </w:pPr>
    </w:p>
    <w:p w14:paraId="13993000" w14:textId="77777777" w:rsidR="00FA7BF8" w:rsidRDefault="00FA7BF8" w:rsidP="00FA7BF8">
      <w:pPr>
        <w:pStyle w:val="Overskrift4"/>
        <w:rPr>
          <w:lang w:val="nb-NO"/>
        </w:rPr>
      </w:pPr>
      <w:r w:rsidRPr="1C3BCBEF">
        <w:rPr>
          <w:lang w:val="nb-NO"/>
        </w:rPr>
        <w:lastRenderedPageBreak/>
        <w:t>Vurderingsgrunnlaget er:</w:t>
      </w:r>
    </w:p>
    <w:p w14:paraId="76D32652" w14:textId="77777777" w:rsidR="00FA7BF8" w:rsidRPr="007A0348" w:rsidRDefault="00FA7BF8" w:rsidP="00FA7BF8">
      <w:pPr>
        <w:rPr>
          <w:lang w:val="nb-NO"/>
        </w:rPr>
      </w:pPr>
    </w:p>
    <w:p w14:paraId="1D720C15" w14:textId="77777777" w:rsidR="00FA7BF8" w:rsidRPr="00210706" w:rsidRDefault="00FA7BF8" w:rsidP="00FA7BF8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Dokumentasjon</w:t>
      </w:r>
    </w:p>
    <w:p w14:paraId="3B463182" w14:textId="77777777" w:rsidR="00FA7BF8" w:rsidRPr="00210706" w:rsidRDefault="00FA7BF8" w:rsidP="00FA7BF8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Prøvenemndas observasjon av arbeidsprosessen</w:t>
      </w:r>
    </w:p>
    <w:p w14:paraId="0EE624B1" w14:textId="77777777" w:rsidR="00FA7BF8" w:rsidRPr="00210706" w:rsidRDefault="00FA7BF8" w:rsidP="00FA7BF8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Resultatet av det faglige arbeidet i henhold til bestillingen</w:t>
      </w:r>
    </w:p>
    <w:p w14:paraId="2E1A5353" w14:textId="77777777" w:rsidR="00FA7BF8" w:rsidRDefault="00FA7BF8" w:rsidP="00FA7BF8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 xml:space="preserve">Kunnskap </w:t>
      </w:r>
      <w:r>
        <w:rPr>
          <w:rFonts w:ascii="Arial" w:hAnsi="Arial" w:cs="Arial"/>
        </w:rPr>
        <w:t>du</w:t>
      </w:r>
      <w:r w:rsidRPr="00210706">
        <w:rPr>
          <w:rFonts w:ascii="Arial" w:hAnsi="Arial" w:cs="Arial"/>
        </w:rPr>
        <w:t xml:space="preserve"> viser gjennom den faglige samtalen</w:t>
      </w:r>
    </w:p>
    <w:p w14:paraId="42FB5365" w14:textId="1F52B68C" w:rsidR="00FA7BF8" w:rsidRPr="00210706" w:rsidRDefault="00FA7BF8" w:rsidP="00FA7BF8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Kompetansen du viser tilknyttet læreplanens tverrfaglige temaer, samt evne til kritisk </w:t>
      </w:r>
      <w:r w:rsidR="00FC5DA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tenkning og refleksjon</w:t>
      </w:r>
    </w:p>
    <w:p w14:paraId="5C6E10BF" w14:textId="77777777" w:rsidR="00FA7BF8" w:rsidRPr="00C31147" w:rsidRDefault="00FA7BF8" w:rsidP="001E700B">
      <w:pPr>
        <w:suppressAutoHyphens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nb-NO"/>
        </w:rPr>
      </w:pPr>
    </w:p>
    <w:p w14:paraId="36AA3C4A" w14:textId="3C977C73" w:rsidR="3613FE41" w:rsidRPr="00260E97" w:rsidRDefault="3613FE41" w:rsidP="3613FE41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5971A07F" w14:textId="77777777" w:rsidR="00946E58" w:rsidRDefault="00946E58" w:rsidP="42620141">
      <w:pPr>
        <w:suppressAutoHyphens/>
        <w:spacing w:line="288" w:lineRule="auto"/>
        <w:rPr>
          <w:rFonts w:ascii="Arial" w:eastAsia="Arial" w:hAnsi="Arial" w:cs="Arial"/>
          <w:color w:val="000000" w:themeColor="text1"/>
          <w:sz w:val="22"/>
          <w:szCs w:val="22"/>
          <w:lang w:val="nb-NO"/>
        </w:rPr>
      </w:pPr>
    </w:p>
    <w:p w14:paraId="41875445" w14:textId="5CD51243" w:rsidR="00207B13" w:rsidRDefault="00207B13" w:rsidP="42620141">
      <w:pPr>
        <w:suppressAutoHyphens/>
        <w:spacing w:line="288" w:lineRule="auto"/>
        <w:rPr>
          <w:rFonts w:ascii="Arial" w:eastAsia="Arial" w:hAnsi="Arial" w:cs="Arial"/>
          <w:color w:val="000000" w:themeColor="text1"/>
          <w:sz w:val="22"/>
          <w:szCs w:val="22"/>
          <w:lang w:val="nb-NO"/>
        </w:rPr>
      </w:pPr>
    </w:p>
    <w:p w14:paraId="1B427F8B" w14:textId="466811ED" w:rsidR="1C3BCBEF" w:rsidRDefault="1C3BCBEF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2C79237A" w14:textId="77777777" w:rsidR="00410C1A" w:rsidRDefault="00410C1A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0A36D905" w14:textId="77777777" w:rsidR="00410C1A" w:rsidRDefault="00410C1A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4A3164DE" w14:textId="77777777" w:rsidR="00A97A4B" w:rsidRDefault="00A97A4B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593DEC50" w14:textId="77777777" w:rsidR="00410C1A" w:rsidRDefault="00410C1A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00DBEDB2" w14:textId="77777777" w:rsidR="00410C1A" w:rsidRDefault="00410C1A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2EE164C5" w14:textId="77777777" w:rsidR="00410C1A" w:rsidRDefault="00410C1A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1273E067" w14:textId="77777777" w:rsidR="00410C1A" w:rsidRDefault="00410C1A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4EC0BF68" w14:textId="77777777" w:rsidR="00410C1A" w:rsidRDefault="00410C1A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4EBDE84F" w14:textId="77777777" w:rsidR="00410C1A" w:rsidRDefault="00410C1A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3FB5F41C" w14:textId="77777777" w:rsidR="00410C1A" w:rsidRDefault="00410C1A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604CBCFF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1A39AD6C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0086E083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60CBD22C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00728D05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0E3E9D9A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5400422A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29F564D4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4D8E0453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6C3D9B7F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523947AE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14035706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0A566654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3556BD34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70CEC327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71436D6A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4265D749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36FB5A1E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66A52294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0EAE2F2D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044D4645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0308F8AF" w14:textId="77777777" w:rsidR="00CD2CF4" w:rsidRDefault="00CD2CF4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60FB5E42" w14:textId="77777777" w:rsidR="00410C1A" w:rsidRDefault="00410C1A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p w14:paraId="55671849" w14:textId="729CA719" w:rsidR="00410C1A" w:rsidRPr="00410C1A" w:rsidRDefault="00410C1A" w:rsidP="00496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nb-NO" w:eastAsia="nb-NO"/>
        </w:rPr>
        <w:lastRenderedPageBreak/>
        <w:t>VURDERINGSKRITERIER TIL FAGPRØVE</w:t>
      </w:r>
      <w:r w:rsidRPr="00410C1A"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  <w:t> </w:t>
      </w:r>
      <w:r w:rsidRPr="00410C1A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nb-NO" w:eastAsia="nb-NO"/>
        </w:rPr>
        <w:t>I BARNE- OG UNGDOMSARBEIDERFAGET</w:t>
      </w:r>
    </w:p>
    <w:p w14:paraId="6F1B94A3" w14:textId="56546EFC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  <w:t>oppdatert aug. 2023 </w:t>
      </w:r>
      <w:r w:rsidR="002D12C0"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  <w:t>etter fagfornyelsen</w:t>
      </w:r>
    </w:p>
    <w:p w14:paraId="0B6CC095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  <w:t> </w:t>
      </w: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093"/>
        <w:gridCol w:w="806"/>
        <w:gridCol w:w="919"/>
        <w:gridCol w:w="970"/>
        <w:gridCol w:w="1985"/>
      </w:tblGrid>
      <w:tr w:rsidR="00410C1A" w:rsidRPr="00410C1A" w14:paraId="5B078429" w14:textId="77777777" w:rsidTr="00066DB1">
        <w:trPr>
          <w:trHeight w:val="90"/>
        </w:trPr>
        <w:tc>
          <w:tcPr>
            <w:tcW w:w="8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textDirection w:val="btLr"/>
            <w:hideMark/>
          </w:tcPr>
          <w:p w14:paraId="6624D89D" w14:textId="6E202A11" w:rsidR="00410C1A" w:rsidRPr="00410C1A" w:rsidRDefault="00410C1A" w:rsidP="00066D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PLANLEGGING</w:t>
            </w:r>
          </w:p>
          <w:p w14:paraId="2E96D9A0" w14:textId="62FAC65C" w:rsidR="00410C1A" w:rsidRPr="00410C1A" w:rsidRDefault="00410C1A" w:rsidP="00066D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og begrunnelser</w:t>
            </w:r>
          </w:p>
        </w:tc>
        <w:tc>
          <w:tcPr>
            <w:tcW w:w="409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6C2799C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Arbeidsoppgaver med konkretisering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464257A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  <w:p w14:paraId="7A299A1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  <w:p w14:paraId="2908C72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8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50CC437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Notater jf. vurderingskriterier s. 3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4745C79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076DCF6E" w14:textId="77777777" w:rsidTr="00066DB1">
        <w:trPr>
          <w:trHeight w:val="450"/>
        </w:trPr>
        <w:tc>
          <w:tcPr>
            <w:tcW w:w="843" w:type="dxa"/>
            <w:vMerge/>
            <w:vAlign w:val="center"/>
            <w:hideMark/>
          </w:tcPr>
          <w:p w14:paraId="4A66069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93" w:type="dxa"/>
            <w:vMerge/>
            <w:vAlign w:val="center"/>
            <w:hideMark/>
          </w:tcPr>
          <w:p w14:paraId="4717A5B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713C8B8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nb-NO" w:eastAsia="nb-NO"/>
              </w:rPr>
              <w:t>Ikke bestått </w:t>
            </w:r>
          </w:p>
        </w:tc>
        <w:tc>
          <w:tcPr>
            <w:tcW w:w="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3AC0DF0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nb-NO" w:eastAsia="nb-NO"/>
              </w:rPr>
              <w:t>Bestått </w:t>
            </w:r>
          </w:p>
        </w:tc>
        <w:tc>
          <w:tcPr>
            <w:tcW w:w="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14380F0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nb-NO" w:eastAsia="nb-NO"/>
              </w:rPr>
              <w:t>Bestått meget godt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45A5DF2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Kommentarer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0F42F82F" w14:textId="77777777" w:rsidTr="00066DB1">
        <w:trPr>
          <w:trHeight w:val="495"/>
        </w:trPr>
        <w:tc>
          <w:tcPr>
            <w:tcW w:w="843" w:type="dxa"/>
            <w:vMerge/>
            <w:vAlign w:val="center"/>
            <w:hideMark/>
          </w:tcPr>
          <w:p w14:paraId="1ABB6BA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1DC47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Oversiktlig og gjennomførbar plan, i samsvar med oppgavetekst.  </w:t>
            </w:r>
          </w:p>
        </w:tc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806675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38B830B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0D32368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5A627C2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22B6AC25" w14:textId="77777777" w:rsidTr="00066DB1">
        <w:trPr>
          <w:trHeight w:val="495"/>
        </w:trPr>
        <w:tc>
          <w:tcPr>
            <w:tcW w:w="843" w:type="dxa"/>
            <w:vMerge/>
            <w:vAlign w:val="center"/>
            <w:hideMark/>
          </w:tcPr>
          <w:p w14:paraId="1737E62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8495F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Faglige mål i samsvar med oppgavetekst  </w:t>
            </w:r>
          </w:p>
        </w:tc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377B23D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0A1ABE8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3F0C2F9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51897E1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732C183D" w14:textId="77777777" w:rsidTr="00066DB1">
        <w:trPr>
          <w:trHeight w:val="495"/>
        </w:trPr>
        <w:tc>
          <w:tcPr>
            <w:tcW w:w="843" w:type="dxa"/>
            <w:vMerge/>
            <w:vAlign w:val="center"/>
            <w:hideMark/>
          </w:tcPr>
          <w:p w14:paraId="54F6C9F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AF610D" w14:textId="33BC78BF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Didaktisk metodevalg</w:t>
            </w:r>
            <w:r w:rsidR="45E01EFC"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 xml:space="preserve"> som fremmer mestring og læring</w:t>
            </w:r>
          </w:p>
        </w:tc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552AF26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6BA272F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52208EB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6101CC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0D869868" w14:textId="77777777" w:rsidTr="00066DB1">
        <w:trPr>
          <w:trHeight w:val="495"/>
        </w:trPr>
        <w:tc>
          <w:tcPr>
            <w:tcW w:w="843" w:type="dxa"/>
            <w:vMerge/>
            <w:vAlign w:val="center"/>
            <w:hideMark/>
          </w:tcPr>
          <w:p w14:paraId="7DAACD3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9007A9" w14:textId="4FC45CBF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Faglige teoretiske begrunnelser, bruk av kjerneelement og tverrfaglige temaer </w:t>
            </w:r>
            <w:r w:rsidR="7E1E6DC9"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Jf. oppgavene</w:t>
            </w:r>
          </w:p>
        </w:tc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5C828CE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1765323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20446B2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7BD09F9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139FA2BB" w14:textId="77777777" w:rsidTr="00066DB1">
        <w:trPr>
          <w:trHeight w:val="495"/>
        </w:trPr>
        <w:tc>
          <w:tcPr>
            <w:tcW w:w="843" w:type="dxa"/>
            <w:vMerge/>
            <w:vAlign w:val="center"/>
            <w:hideMark/>
          </w:tcPr>
          <w:p w14:paraId="7F9184B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9CCCB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Beskrivelse av barnegruppe  </w:t>
            </w:r>
          </w:p>
        </w:tc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7665CAA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3A1CBB3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7B4716B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713EDC8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06DA76BF" w14:textId="77777777" w:rsidTr="00066DB1">
        <w:trPr>
          <w:trHeight w:val="495"/>
        </w:trPr>
        <w:tc>
          <w:tcPr>
            <w:tcW w:w="843" w:type="dxa"/>
            <w:vMerge/>
            <w:vAlign w:val="center"/>
            <w:hideMark/>
          </w:tcPr>
          <w:p w14:paraId="6E32988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116C0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Valg av aktivitet/utstyr i forhold til barnegruppa  </w:t>
            </w:r>
          </w:p>
        </w:tc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0569F00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C2A322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09D3EF4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228FEF4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34BF7C50" w14:textId="77777777" w:rsidTr="00066DB1">
        <w:trPr>
          <w:trHeight w:val="495"/>
        </w:trPr>
        <w:tc>
          <w:tcPr>
            <w:tcW w:w="843" w:type="dxa"/>
            <w:vMerge/>
            <w:vAlign w:val="center"/>
            <w:hideMark/>
          </w:tcPr>
          <w:p w14:paraId="060A209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919C0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Observasjon  </w:t>
            </w:r>
          </w:p>
        </w:tc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661B511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103DBE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C188F0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6534C6E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75C50660" w14:textId="77777777" w:rsidTr="00066DB1">
        <w:trPr>
          <w:trHeight w:val="495"/>
        </w:trPr>
        <w:tc>
          <w:tcPr>
            <w:tcW w:w="843" w:type="dxa"/>
            <w:vMerge/>
            <w:vAlign w:val="center"/>
            <w:hideMark/>
          </w:tcPr>
          <w:p w14:paraId="3110CE3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C42D4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HMS barn/unge/ansatte  </w:t>
            </w:r>
          </w:p>
        </w:tc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3D0A156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6E4AA3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D632C5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70A7F09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1B1B8ADC" w14:textId="77777777" w:rsidTr="00066DB1">
        <w:trPr>
          <w:trHeight w:val="495"/>
        </w:trPr>
        <w:tc>
          <w:tcPr>
            <w:tcW w:w="843" w:type="dxa"/>
            <w:vMerge/>
            <w:vAlign w:val="center"/>
            <w:hideMark/>
          </w:tcPr>
          <w:p w14:paraId="22927C1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AFA23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Kildehenvisning  </w:t>
            </w:r>
          </w:p>
        </w:tc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34EF481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5AAC621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223C8CE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07F69E1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</w:tbl>
    <w:p w14:paraId="0AAADDBC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bdr w:val="none" w:sz="0" w:space="0" w:color="auto"/>
          <w:lang w:val="nb-NO" w:eastAsia="nb-NO"/>
        </w:rPr>
        <w:t> </w:t>
      </w: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010"/>
        <w:gridCol w:w="811"/>
        <w:gridCol w:w="874"/>
        <w:gridCol w:w="984"/>
        <w:gridCol w:w="2094"/>
      </w:tblGrid>
      <w:tr w:rsidR="00410C1A" w:rsidRPr="00410C1A" w14:paraId="141CA753" w14:textId="77777777" w:rsidTr="00066DB1">
        <w:trPr>
          <w:trHeight w:val="90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extDirection w:val="btLr"/>
            <w:hideMark/>
          </w:tcPr>
          <w:p w14:paraId="5809378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GJENNOMFØRING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  <w:p w14:paraId="74A44C1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av eget faglig arbeid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  <w:p w14:paraId="5E093AC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3216F9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Arbeidsoppgaver med konkretisering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54C1BDC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  <w:p w14:paraId="279A6CA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  <w:p w14:paraId="6A47626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F97603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Notater jf. vurderingskriterier s. 4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7D53D4E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2845850B" w14:textId="77777777" w:rsidTr="00066DB1">
        <w:trPr>
          <w:trHeight w:val="450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4BCE2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3188F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3C5F2AF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nb-NO" w:eastAsia="nb-NO"/>
              </w:rPr>
              <w:t>Ikke bestått 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9FF2B8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nb-NO" w:eastAsia="nb-NO"/>
              </w:rPr>
              <w:t>Bestått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3D35BAE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nb-NO" w:eastAsia="nb-NO"/>
              </w:rPr>
              <w:t>Bestått meget godt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5150EA9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Kommentarer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15106EB8" w14:textId="77777777" w:rsidTr="00066DB1">
        <w:trPr>
          <w:trHeight w:val="495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0DC21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DB2CE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Kommunikasjon og samhandling med barn/unge og foresatte.   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356067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641C7D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49C2BB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645F68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7475A27E" w14:textId="77777777" w:rsidTr="00066DB1">
        <w:trPr>
          <w:trHeight w:val="495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74471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D8D4D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Kommunikasjon og samhandling med kolleger og bidra til godt arbeidsmiljø 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66A038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C15966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337B0C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A85A77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3FE73457" w14:textId="77777777" w:rsidTr="00066DB1">
        <w:trPr>
          <w:trHeight w:val="495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E7B32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D006D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HMS  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5A2C6F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0B6A97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A8F667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A5A93D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459B7824" w14:textId="77777777" w:rsidTr="00066DB1">
        <w:trPr>
          <w:trHeight w:val="495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CFCA2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8AAD6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Aktivitet/utstyr  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42C337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EBE783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C1629E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953241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5BD36887" w14:textId="77777777" w:rsidTr="00066DB1">
        <w:trPr>
          <w:trHeight w:val="495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5CE05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17F6C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Observasjon 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861E89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F257FB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CA2520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A326ED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2EA13424" w14:textId="77777777" w:rsidTr="00066DB1">
        <w:trPr>
          <w:trHeight w:val="495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5DD9E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7CA0F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Organisering av aktiviteter ift. plan  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F3748B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6EC93E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CF2EA7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E18F5F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37EC8EDE" w14:textId="77777777" w:rsidTr="00066DB1">
        <w:trPr>
          <w:trHeight w:val="495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5A050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7F76A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Evne til å motivere og engasjere  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DF76C1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7FA612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B6E1B5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A1CA4D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5ECB0BF7" w14:textId="77777777" w:rsidTr="00066DB1">
        <w:trPr>
          <w:trHeight w:val="495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31AE7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FFFB6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Håndtering av uforutsette hendelser  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45D74C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05559D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563A63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AECF04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</w:tbl>
    <w:p w14:paraId="2E96EEB4" w14:textId="77777777" w:rsid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bdr w:val="none" w:sz="0" w:space="0" w:color="auto"/>
          <w:lang w:val="nb-NO" w:eastAsia="nb-NO"/>
        </w:rPr>
        <w:t> </w:t>
      </w:r>
    </w:p>
    <w:p w14:paraId="081322CE" w14:textId="77777777" w:rsidR="00066DB1" w:rsidRDefault="00066DB1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bdr w:val="none" w:sz="0" w:space="0" w:color="auto"/>
          <w:lang w:val="nb-NO" w:eastAsia="nb-NO"/>
        </w:rPr>
      </w:pPr>
    </w:p>
    <w:p w14:paraId="4499432D" w14:textId="77777777" w:rsidR="00066DB1" w:rsidRDefault="00066DB1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bdr w:val="none" w:sz="0" w:space="0" w:color="auto"/>
          <w:lang w:val="nb-NO" w:eastAsia="nb-NO"/>
        </w:rPr>
      </w:pPr>
    </w:p>
    <w:p w14:paraId="5B3B22D7" w14:textId="77777777" w:rsidR="00066DB1" w:rsidRPr="00410C1A" w:rsidRDefault="00066DB1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030"/>
        <w:gridCol w:w="823"/>
        <w:gridCol w:w="888"/>
        <w:gridCol w:w="1032"/>
        <w:gridCol w:w="2142"/>
      </w:tblGrid>
      <w:tr w:rsidR="00410C1A" w:rsidRPr="00410C1A" w14:paraId="13C70614" w14:textId="77777777" w:rsidTr="00066DB1">
        <w:trPr>
          <w:trHeight w:val="495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extDirection w:val="btLr"/>
            <w:hideMark/>
          </w:tcPr>
          <w:p w14:paraId="6F503F6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lastRenderedPageBreak/>
              <w:t>VURDERING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  <w:p w14:paraId="749D9F0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av eget faglig arbeid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5DEB6B9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Arbeidsoppgaver med konkretisering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2B8B972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  <w:p w14:paraId="2531E94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  <w:p w14:paraId="06CF91F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41FF25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Notater jf. vurderingskriterier s. 5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38A1019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2FB6EC69" w14:textId="77777777" w:rsidTr="00066DB1">
        <w:trPr>
          <w:trHeight w:val="48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40E94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425BF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ACE6F9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nb-NO" w:eastAsia="nb-NO"/>
              </w:rPr>
              <w:t>Ikke bestått 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C9BC66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nb-NO" w:eastAsia="nb-NO"/>
              </w:rPr>
              <w:t>Bestått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F1823E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nb-NO" w:eastAsia="nb-NO"/>
              </w:rPr>
              <w:t>Bestått meget godt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C25583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Kommentarer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3205E540" w14:textId="77777777" w:rsidTr="00066DB1">
        <w:trPr>
          <w:trHeight w:val="36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98403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4C0D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Faglig vurdering av planleggingen 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0C7EFA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141757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7443EF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030FA7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17167013" w14:textId="77777777" w:rsidTr="00066DB1">
        <w:trPr>
          <w:trHeight w:val="36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38944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E35D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Vurdere det praktiske arbeidet 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083B00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705B8B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18D189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CF4D18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4E54DFDB" w14:textId="77777777" w:rsidTr="00066DB1">
        <w:trPr>
          <w:trHeight w:val="36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D6487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5F21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Måloppnåelse 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6452A6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679A22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34E1EC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6FEF6F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5C5D5481" w14:textId="77777777" w:rsidTr="00066DB1">
        <w:trPr>
          <w:trHeight w:val="36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1CC00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ED25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Muntlig formidling 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0D7FD4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91BF33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04F6DA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22FBC7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</w:tbl>
    <w:p w14:paraId="037FB2B5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bdr w:val="none" w:sz="0" w:space="0" w:color="auto"/>
          <w:lang w:val="nb-NO" w:eastAsia="nb-NO"/>
        </w:rPr>
        <w:t> </w:t>
      </w: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887"/>
        <w:gridCol w:w="825"/>
        <w:gridCol w:w="934"/>
        <w:gridCol w:w="992"/>
        <w:gridCol w:w="2277"/>
      </w:tblGrid>
      <w:tr w:rsidR="00410C1A" w:rsidRPr="00410C1A" w14:paraId="04E816FA" w14:textId="77777777" w:rsidTr="00066DB1">
        <w:trPr>
          <w:trHeight w:val="90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extDirection w:val="btLr"/>
            <w:hideMark/>
          </w:tcPr>
          <w:p w14:paraId="54F7751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DOKUMENTASJON 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  <w:p w14:paraId="3452C03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av eget faglig arbeid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3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5A4591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Arbeidsoppgaver med konkretisering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6CFB9FA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  <w:p w14:paraId="0C2895A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  <w:p w14:paraId="0C01BBF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5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399521E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Notater jf. vurderingskriterier s. 5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2942DB6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69F48953" w14:textId="77777777" w:rsidTr="00066DB1">
        <w:trPr>
          <w:trHeight w:val="45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C6216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3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FC492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E903E9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nb-NO" w:eastAsia="nb-NO"/>
              </w:rPr>
              <w:t>Ikke bestått 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EBE926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nb-NO" w:eastAsia="nb-NO"/>
              </w:rPr>
              <w:t>Bestått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00462C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nb-NO" w:eastAsia="nb-NO"/>
              </w:rPr>
              <w:t>Bestått meget godt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34F080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Kommentarer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38698C76" w14:textId="77777777" w:rsidTr="00066DB1">
        <w:trPr>
          <w:trHeight w:val="49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45349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FF70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Fagprøvens skriftlige del 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8B47D6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F3C3C5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4E4114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C78914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0A8ABA07" w14:textId="77777777" w:rsidTr="00066DB1">
        <w:trPr>
          <w:trHeight w:val="49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3E4B8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470E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Mestre digitale verktøy 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ACB44B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318570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7CEAD7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EE24C0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247A8179" w14:textId="77777777" w:rsidTr="00066DB1">
        <w:trPr>
          <w:trHeight w:val="49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0F551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0362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nb-NO" w:eastAsia="nb-NO"/>
              </w:rPr>
              <w:t>Dokumentasjon av det praktiske arbeidet 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46B995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EE5962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8BE85A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01A1A9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 </w:t>
            </w:r>
          </w:p>
        </w:tc>
      </w:tr>
    </w:tbl>
    <w:p w14:paraId="0AC5D368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  <w:t> </w:t>
      </w:r>
    </w:p>
    <w:p w14:paraId="624BE517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  <w:t> </w:t>
      </w:r>
    </w:p>
    <w:p w14:paraId="14A098EC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  <w:t> </w:t>
      </w:r>
    </w:p>
    <w:p w14:paraId="701748FC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  <w:t>Prøvenemnda har gitt en samlet vurdering av kvaliteten på det helhetlige faglige arbeidet og kompetansen kandidaten viser i henhold til de samlede kompetansemålene i læreplanen, tolket i henhold til teksten om faget og kandidatens faglige arbeid. </w:t>
      </w:r>
    </w:p>
    <w:p w14:paraId="4857CEAD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bdr w:val="none" w:sz="0" w:space="0" w:color="auto"/>
          <w:lang w:val="nb-NO" w:eastAsia="nb-NO"/>
        </w:rPr>
        <w:t> </w:t>
      </w:r>
    </w:p>
    <w:p w14:paraId="6BA0A8AC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  <w:t>Med bakgrunn i dette settes karakteren: _________________</w:t>
      </w:r>
      <w:r w:rsidRPr="00410C1A">
        <w:rPr>
          <w:rFonts w:ascii="Arial" w:eastAsia="Times New Roman" w:hAnsi="Arial" w:cs="Arial"/>
          <w:bdr w:val="none" w:sz="0" w:space="0" w:color="auto"/>
          <w:lang w:val="nb-NO" w:eastAsia="nb-NO"/>
        </w:rPr>
        <w:t> </w:t>
      </w:r>
    </w:p>
    <w:p w14:paraId="0D73C8EC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Calibri" w:eastAsia="Times New Roman" w:hAnsi="Calibri" w:cs="Calibri"/>
          <w:bdr w:val="none" w:sz="0" w:space="0" w:color="auto"/>
          <w:lang w:val="nb-NO" w:eastAsia="nb-NO"/>
        </w:rPr>
        <w:t> </w:t>
      </w:r>
    </w:p>
    <w:p w14:paraId="2DEFB1B8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Calibri" w:eastAsia="Times New Roman" w:hAnsi="Calibri" w:cs="Calibri"/>
          <w:bdr w:val="none" w:sz="0" w:space="0" w:color="auto"/>
          <w:lang w:val="nb-NO" w:eastAsia="nb-NO"/>
        </w:rPr>
        <w:t> </w:t>
      </w:r>
    </w:p>
    <w:p w14:paraId="5F81AB38" w14:textId="2A876124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  <w:t>Sted: _______________</w:t>
      </w:r>
      <w:r w:rsidR="00915007"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  <w:t>____</w:t>
      </w:r>
      <w:r w:rsidR="00900308"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  <w:t xml:space="preserve">     </w:t>
      </w:r>
      <w:r w:rsidRPr="00410C1A"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  <w:t>Dato_______</w:t>
      </w:r>
      <w:r w:rsidR="00915007"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  <w:t>___________</w:t>
      </w:r>
      <w:r w:rsidRPr="00410C1A">
        <w:rPr>
          <w:rFonts w:ascii="Arial" w:eastAsia="Times New Roman" w:hAnsi="Arial" w:cs="Arial"/>
          <w:bdr w:val="none" w:sz="0" w:space="0" w:color="auto"/>
          <w:lang w:val="nb-NO" w:eastAsia="nb-NO"/>
        </w:rPr>
        <w:t> </w:t>
      </w:r>
    </w:p>
    <w:p w14:paraId="0C927936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bdr w:val="none" w:sz="0" w:space="0" w:color="auto"/>
          <w:lang w:val="nb-NO" w:eastAsia="nb-NO"/>
        </w:rPr>
        <w:t> </w:t>
      </w:r>
    </w:p>
    <w:p w14:paraId="545BAF11" w14:textId="34DD3196" w:rsidR="00900308" w:rsidRDefault="00915007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</w:pPr>
      <w:r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  <w:t>Kandidatens navn: __________________________________</w:t>
      </w:r>
    </w:p>
    <w:p w14:paraId="151CFF83" w14:textId="77777777" w:rsidR="00915007" w:rsidRDefault="00915007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</w:pPr>
    </w:p>
    <w:p w14:paraId="6A40B560" w14:textId="300CEECA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  <w:t xml:space="preserve">Underskrift Leder </w:t>
      </w:r>
      <w:r w:rsidR="00900308">
        <w:rPr>
          <w:rFonts w:ascii="Calibri" w:eastAsia="Times New Roman" w:hAnsi="Calibri" w:cs="Calibri"/>
          <w:bdr w:val="none" w:sz="0" w:space="0" w:color="auto"/>
          <w:lang w:val="nb-NO" w:eastAsia="nb-NO"/>
        </w:rPr>
        <w:t>____________________________</w:t>
      </w:r>
      <w:r w:rsidR="00915007">
        <w:rPr>
          <w:rFonts w:ascii="Calibri" w:eastAsia="Times New Roman" w:hAnsi="Calibri" w:cs="Calibri"/>
          <w:bdr w:val="none" w:sz="0" w:space="0" w:color="auto"/>
          <w:lang w:val="nb-NO" w:eastAsia="nb-NO"/>
        </w:rPr>
        <w:t>___________</w:t>
      </w:r>
      <w:r w:rsidRPr="00410C1A"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  <w:t> </w:t>
      </w:r>
      <w:r w:rsidRPr="00410C1A">
        <w:rPr>
          <w:rFonts w:ascii="Arial" w:eastAsia="Times New Roman" w:hAnsi="Arial" w:cs="Arial"/>
          <w:bdr w:val="none" w:sz="0" w:space="0" w:color="auto"/>
          <w:lang w:val="nb-NO" w:eastAsia="nb-NO"/>
        </w:rPr>
        <w:t> </w:t>
      </w:r>
    </w:p>
    <w:p w14:paraId="4F7B1CE2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bdr w:val="none" w:sz="0" w:space="0" w:color="auto"/>
          <w:lang w:val="nb-NO" w:eastAsia="nb-NO"/>
        </w:rPr>
        <w:t> </w:t>
      </w:r>
    </w:p>
    <w:p w14:paraId="410FF15A" w14:textId="7D62D481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  <w:t>Underskrift Medle</w:t>
      </w:r>
      <w:r w:rsidR="00664AB2"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  <w:t xml:space="preserve">m </w:t>
      </w:r>
      <w:r w:rsidRPr="00410C1A"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  <w:t>_________________________</w:t>
      </w:r>
      <w:r w:rsidR="00915007">
        <w:rPr>
          <w:rFonts w:ascii="Arial" w:eastAsia="Times New Roman" w:hAnsi="Arial" w:cs="Arial"/>
          <w:b/>
          <w:bCs/>
          <w:bdr w:val="none" w:sz="0" w:space="0" w:color="auto"/>
          <w:lang w:val="nb-NO" w:eastAsia="nb-NO"/>
        </w:rPr>
        <w:t>________</w:t>
      </w:r>
      <w:r w:rsidRPr="00410C1A">
        <w:rPr>
          <w:rFonts w:ascii="Arial" w:eastAsia="Times New Roman" w:hAnsi="Arial" w:cs="Arial"/>
          <w:bdr w:val="none" w:sz="0" w:space="0" w:color="auto"/>
          <w:lang w:val="nb-NO" w:eastAsia="nb-NO"/>
        </w:rPr>
        <w:t> </w:t>
      </w:r>
    </w:p>
    <w:p w14:paraId="1BAAEF13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  <w:t> </w:t>
      </w:r>
    </w:p>
    <w:p w14:paraId="5C16E58D" w14:textId="77777777" w:rsidR="00EE5050" w:rsidRDefault="00EE5050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</w:pPr>
    </w:p>
    <w:p w14:paraId="141B57D0" w14:textId="77777777" w:rsidR="00EE5050" w:rsidRDefault="00EE5050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</w:pPr>
    </w:p>
    <w:p w14:paraId="5ECAA34E" w14:textId="77777777" w:rsidR="00EE5050" w:rsidRDefault="00EE5050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</w:pPr>
    </w:p>
    <w:p w14:paraId="3BDF2D8A" w14:textId="77777777" w:rsidR="00EE5050" w:rsidRDefault="00EE5050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</w:pPr>
    </w:p>
    <w:p w14:paraId="4684E8AB" w14:textId="77777777" w:rsidR="00EE5050" w:rsidRDefault="00EE5050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</w:pPr>
    </w:p>
    <w:p w14:paraId="0026D5A8" w14:textId="77777777" w:rsidR="008127C3" w:rsidRDefault="008127C3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</w:pPr>
    </w:p>
    <w:p w14:paraId="4A4B9C22" w14:textId="77777777" w:rsidR="008127C3" w:rsidRDefault="008127C3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</w:pPr>
    </w:p>
    <w:p w14:paraId="28FFAD97" w14:textId="77777777" w:rsidR="008127C3" w:rsidRDefault="008127C3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</w:pPr>
    </w:p>
    <w:p w14:paraId="301427BC" w14:textId="77777777" w:rsidR="00066DB1" w:rsidRDefault="00066DB1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</w:pPr>
    </w:p>
    <w:p w14:paraId="43C3CC0A" w14:textId="77777777" w:rsidR="00EE5050" w:rsidRDefault="00EE5050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</w:pPr>
    </w:p>
    <w:p w14:paraId="07A27C87" w14:textId="73DEC1F5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sz w:val="28"/>
          <w:szCs w:val="28"/>
          <w:bdr w:val="none" w:sz="0" w:space="0" w:color="auto"/>
          <w:lang w:val="nb-NO" w:eastAsia="nb-N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693"/>
        <w:gridCol w:w="2552"/>
        <w:gridCol w:w="3360"/>
      </w:tblGrid>
      <w:tr w:rsidR="00410C1A" w:rsidRPr="00410C1A" w14:paraId="7751362B" w14:textId="77777777" w:rsidTr="00D8065B">
        <w:trPr>
          <w:trHeight w:val="150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extDirection w:val="btLr"/>
            <w:hideMark/>
          </w:tcPr>
          <w:p w14:paraId="7F900B99" w14:textId="77777777" w:rsidR="00410C1A" w:rsidRPr="00410C1A" w:rsidRDefault="00410C1A" w:rsidP="00066D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lastRenderedPageBreak/>
              <w:t>PLANLEGGING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  <w:p w14:paraId="5419F48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og begrunnelser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2C5BF8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Vurderingskriterier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7556AEE4" w14:textId="77777777" w:rsidTr="00D8065B">
        <w:trPr>
          <w:trHeight w:val="15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97FC3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3EB2DC3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Ikke bestått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EB6D97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Bestått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77C2557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Bestått meget godt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1BE64BB5" w14:textId="77777777" w:rsidTr="00D8065B">
        <w:trPr>
          <w:trHeight w:val="162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80653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DB83A6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Store mangler i forhold til oversiktlig og gjennomførbar plan. Ikke fullført planleggingsdel.  </w:t>
            </w:r>
          </w:p>
          <w:p w14:paraId="4FA5ADE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Ikke samsvar med oppgavetekst.  </w:t>
            </w:r>
          </w:p>
          <w:p w14:paraId="220D562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4AEEAD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Fullført planleggingsdel. Oversiktlig og gjennomførbar plan. Tidsplan i forhold til barnegruppas alder og funksjonsnivå. </w:t>
            </w:r>
          </w:p>
          <w:p w14:paraId="7573F75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Planleggingen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 xml:space="preserve"> 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samsvarer med oppgavetekst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.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CE3EE0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Meget oversiktlig plan og god faglig forståelse. Tydelig, ryddig og detaljert plan. Tidsplan i forhold til barnegruppas alder og funksjon.  </w:t>
            </w:r>
          </w:p>
          <w:p w14:paraId="4F30BD9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Planleggingen samsvarer med oppgavetekst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. </w:t>
            </w:r>
          </w:p>
        </w:tc>
      </w:tr>
      <w:tr w:rsidR="00410C1A" w:rsidRPr="00410C1A" w14:paraId="1C33B2BA" w14:textId="77777777" w:rsidTr="00D8065B">
        <w:trPr>
          <w:trHeight w:val="63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F3304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88FDF3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Mangler faglige mål knyttet til oppgavene. 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2744A6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Har med konkrete mål knyttet til oppgavene. 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2582FE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Har med konkrete oppnåelig mål knyttet til oppgavene.  </w:t>
            </w:r>
          </w:p>
        </w:tc>
      </w:tr>
      <w:tr w:rsidR="00410C1A" w:rsidRPr="00410C1A" w14:paraId="41C53B0C" w14:textId="77777777" w:rsidTr="00D8065B">
        <w:trPr>
          <w:trHeight w:val="111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5C475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D28955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Mangler didaktiske metoder knyttet til oppgavene. 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8F5025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Har med tilfredsstillende didaktiske metoder knyttet til oppgavene. 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A66B89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Har med meget tilfredsstillende didaktiske metoder og reflekterer over hvorfor disse er knyttet til oppgavene.  </w:t>
            </w:r>
          </w:p>
        </w:tc>
      </w:tr>
      <w:tr w:rsidR="00410C1A" w:rsidRPr="00410C1A" w14:paraId="6C746E6B" w14:textId="77777777" w:rsidTr="00D8065B">
        <w:trPr>
          <w:trHeight w:val="153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77174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1C5939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Mangler faglige begrunnelser knyttet til oppgavene. 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3BB6DD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Har med 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faglige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 begrunnelser knyttet til oppgavene.  </w:t>
            </w:r>
          </w:p>
          <w:p w14:paraId="7872434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Bruker faguttrykk, kjerneelementer og tverrfaglige tema. 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28BB0A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Har med meget tilfredsstillende faglige begrunnelser.  </w:t>
            </w:r>
          </w:p>
          <w:p w14:paraId="54055AA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Viser tydelig at fagstoffet er knyttet til oppgaven. Bruker faguttrykk, kjerneelementer og tverrfaglige tema.  Henviser til faglitteratur med egne ord  </w:t>
            </w:r>
          </w:p>
        </w:tc>
      </w:tr>
      <w:tr w:rsidR="00410C1A" w:rsidRPr="00410C1A" w14:paraId="4A0371F6" w14:textId="77777777" w:rsidTr="00D8065B">
        <w:trPr>
          <w:trHeight w:val="90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BCFB5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202941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Målgruppa er ikke definert og beskrevet. Ikke tatt hensyn til alder, utvikling og barns forutsetning. 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7F90B2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Målgruppa er beskrevet og tatt hensyn til alder, utvikling og barns forutsetning. 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82CCEB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Målgruppa er beskrevet og tatt hensyn til alder, utvikling og 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det enkeltes barns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 forutsetning.  </w:t>
            </w:r>
          </w:p>
        </w:tc>
      </w:tr>
      <w:tr w:rsidR="00410C1A" w:rsidRPr="00410C1A" w14:paraId="1D505E51" w14:textId="77777777" w:rsidTr="00D8065B">
        <w:trPr>
          <w:trHeight w:val="142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37D3A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5BF1C4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Mangler faglige valg av aktivitet/utstyr i forhold til barnegruppas alder og funksjonsnivå. 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FACF0F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Faglig valg av aktivitet/utstyr i forhold til barnegruppas alder og funksjonsnivå.  </w:t>
            </w:r>
          </w:p>
          <w:p w14:paraId="48A50DD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Barns medvirkning.  </w:t>
            </w:r>
          </w:p>
          <w:p w14:paraId="7F11EB3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D78A61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Meget gode faglige valg av aktivitet/utstyr i forhold til barnegruppas alder og funksjonsnivå.  </w:t>
            </w:r>
          </w:p>
          <w:p w14:paraId="4887D05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Barns medvirkning og evne til å ta ansvar er ivaretatt.  </w:t>
            </w:r>
          </w:p>
        </w:tc>
      </w:tr>
      <w:tr w:rsidR="00410C1A" w:rsidRPr="00410C1A" w14:paraId="23D942D3" w14:textId="77777777" w:rsidTr="00D8065B">
        <w:trPr>
          <w:trHeight w:val="115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3F128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1B7B63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Manglende kompetanse i å bruke observasjon av barn og unge i planleggingen.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FD633A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Bruker sin 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observasjonskompetanse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 av barn og unge i planleggingen. Tar gode didaktiske metodevalg.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7882EB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Bruker sin 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observasjonskompetanse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 av barn og unge i planleggingen.  </w:t>
            </w:r>
          </w:p>
          <w:p w14:paraId="3E74D9E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Tar gode didaktiske metodevalg ut fra barnas forutsetninger. </w:t>
            </w:r>
          </w:p>
        </w:tc>
      </w:tr>
      <w:tr w:rsidR="00410C1A" w:rsidRPr="00410C1A" w14:paraId="2EFC9A81" w14:textId="77777777" w:rsidTr="00D8065B">
        <w:trPr>
          <w:trHeight w:val="135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E5577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9586C2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Manglende HMS i forhold til barn/unge/ansatte. 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039254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Kjennskap til gjeldende HMS </w:t>
            </w:r>
          </w:p>
          <w:p w14:paraId="1B57CED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prosedyrer for barn/unge/ansatte  </w:t>
            </w:r>
          </w:p>
          <w:p w14:paraId="12A7C55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knyttet til oppgavene. 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94B226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Meget god innsikt i gjeldende HMS prosedyrer for barn/unge/ansatte knyttet til oppgavene.   </w:t>
            </w:r>
          </w:p>
          <w:p w14:paraId="62749EC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HMS er ivaretatt i alle oppgaver.  </w:t>
            </w:r>
          </w:p>
        </w:tc>
      </w:tr>
      <w:tr w:rsidR="00410C1A" w:rsidRPr="00410C1A" w14:paraId="43E00676" w14:textId="77777777" w:rsidTr="00D8065B">
        <w:trPr>
          <w:trHeight w:val="144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C008A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118B49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Mangler kildehenvisning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 xml:space="preserve"> og </w:t>
            </w:r>
          </w:p>
          <w:p w14:paraId="2BD4574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litteraturliste i forhold til benyttet fagteori. 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C25EE0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Tilfredsstillende kildehenvisning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 xml:space="preserve"> og </w:t>
            </w:r>
          </w:p>
          <w:p w14:paraId="26296BB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litteraturliste i forhold til benyttet fagteori. 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E15C2D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Meget tilfredsstillende kildehenvisning/litteraturliste i forhold til fagteorien og interne planer. Kilde-henvisningen er gjennomgående i hele fagprøven.  </w:t>
            </w:r>
          </w:p>
        </w:tc>
      </w:tr>
    </w:tbl>
    <w:p w14:paraId="7E4F553E" w14:textId="77777777" w:rsidR="00D8065B" w:rsidRDefault="00D8065B"/>
    <w:p w14:paraId="6890842D" w14:textId="77777777" w:rsidR="00D8065B" w:rsidRDefault="00D8065B"/>
    <w:p w14:paraId="25344AFE" w14:textId="77777777" w:rsidR="00D8065B" w:rsidRDefault="00D8065B"/>
    <w:p w14:paraId="103EBA41" w14:textId="77777777" w:rsidR="00D8065B" w:rsidRDefault="00D8065B"/>
    <w:p w14:paraId="213B50BD" w14:textId="77777777" w:rsidR="00D8065B" w:rsidRDefault="00D8065B"/>
    <w:p w14:paraId="2672B55B" w14:textId="77777777" w:rsidR="00D8065B" w:rsidRDefault="00D8065B"/>
    <w:p w14:paraId="4AB40B93" w14:textId="77777777" w:rsidR="00D8065B" w:rsidRDefault="00D8065B"/>
    <w:p w14:paraId="6CE2B959" w14:textId="77777777" w:rsidR="00D8065B" w:rsidRDefault="00D8065B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268"/>
        <w:gridCol w:w="2977"/>
        <w:gridCol w:w="3260"/>
      </w:tblGrid>
      <w:tr w:rsidR="00410C1A" w:rsidRPr="00410C1A" w14:paraId="210D625A" w14:textId="77777777" w:rsidTr="00D8065B">
        <w:trPr>
          <w:trHeight w:val="150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extDirection w:val="btLr"/>
            <w:hideMark/>
          </w:tcPr>
          <w:p w14:paraId="0464AAFC" w14:textId="4977752C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lastRenderedPageBreak/>
              <w:t>GJENNOMFØRING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  <w:p w14:paraId="250033B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av eget faglig arbeid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A3DFF78" w14:textId="77777777" w:rsid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Vurderingskriterier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  <w:p w14:paraId="13CC5609" w14:textId="77777777" w:rsidR="001727EF" w:rsidRPr="00410C1A" w:rsidRDefault="001727EF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</w:tr>
      <w:tr w:rsidR="00410C1A" w:rsidRPr="00410C1A" w14:paraId="1C34BF83" w14:textId="77777777" w:rsidTr="001E73C3">
        <w:trPr>
          <w:trHeight w:val="150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82CA5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9988B6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Ikke bestått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7C28993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Bestått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3C8A2ED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Bestått meget godt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4F09612F" w14:textId="77777777" w:rsidTr="001E73C3">
        <w:trPr>
          <w:trHeight w:val="2250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A3B54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96EDAA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Manglende kommunikasjon og samhandling med barn og unge. Ser ikke barnas behov og er ikke en tydelig rollemodell. Viser manglende grensesetting og konflikthåndtering. 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CC6514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Praktisere brukermedvirkning og medbestemmelse i møte med barn. </w:t>
            </w:r>
          </w:p>
          <w:p w14:paraId="2F28846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Kommuniserer med barn/unge og foresatte på en måte som fremmer trygghet og tillit, og som støtter utviklingen av gode relasjoner. Bruker ulike strategier for kommunikasjon og samhandling med barn og unge. </w:t>
            </w:r>
          </w:p>
          <w:p w14:paraId="406D4AE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Har øyekontakt og setter seg ned på barnas nivå. Viser respekt, er en god rollemodell, tydelig i  </w:t>
            </w:r>
          </w:p>
          <w:p w14:paraId="3BE02D3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grensesetting og konflikthåndtering. 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2330C3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Praktisere brukermedvirkning og medbestemmelse i møte med barn. </w:t>
            </w:r>
          </w:p>
          <w:p w14:paraId="1B6787A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Kommuniserer meget godt med barn/unge og foresatte på en måte som fremmer trygghet og tillit, og som støtter utviklingen av gode relasjoner. </w:t>
            </w:r>
          </w:p>
          <w:p w14:paraId="6DCBA89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Bruker ulike strategier for kommunikasjon og samhandling med barn og unge. </w:t>
            </w:r>
          </w:p>
          <w:p w14:paraId="390FBF6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God øyekontakt og setter seg ned på barnas nivå. Viser respekt og er en god rollemodell. Viser </w:t>
            </w:r>
          </w:p>
          <w:p w14:paraId="2C2E0FA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meget god grensesetting og konflikthåndtering. </w:t>
            </w:r>
          </w:p>
          <w:p w14:paraId="7E1B7FF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Ser og ivaretar 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enkeltbarns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 behov.  </w:t>
            </w:r>
          </w:p>
          <w:p w14:paraId="0008073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Lytter og viser anerkjennelse.  </w:t>
            </w:r>
          </w:p>
        </w:tc>
      </w:tr>
      <w:tr w:rsidR="00410C1A" w:rsidRPr="00410C1A" w14:paraId="3280249B" w14:textId="77777777" w:rsidTr="001E73C3">
        <w:trPr>
          <w:trHeight w:val="1425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E2154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D56232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Manglende kommunikasjon og samhandling med 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kollegaer.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 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C90308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God kommunikasjon og samhandling med 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kollegaer.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 Viser respekt, forståelse og bidrar til et godt arbeidsmiljø. 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2A30B0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Meget god kommunikasjon og samhandling med kollegaer. Viser respekt, forståelse og bidrar til et godt arbeidsmiljø.  </w:t>
            </w:r>
          </w:p>
          <w:p w14:paraId="33E9FC4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Lytter og viser anerkjennelse.  </w:t>
            </w:r>
          </w:p>
        </w:tc>
      </w:tr>
      <w:tr w:rsidR="00410C1A" w:rsidRPr="00410C1A" w14:paraId="42128AC4" w14:textId="77777777" w:rsidTr="001E73C3">
        <w:trPr>
          <w:trHeight w:val="540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092EF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05B9FB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Manglende ivaretakelse av HMS i praksis. 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60AC4D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Ivaretar HMS i praksis. 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62E16B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HMS er ivaretatt  </w:t>
            </w:r>
          </w:p>
          <w:p w14:paraId="112B381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i alle situasjoner.  </w:t>
            </w:r>
          </w:p>
        </w:tc>
      </w:tr>
      <w:tr w:rsidR="00410C1A" w:rsidRPr="00410C1A" w14:paraId="263AF855" w14:textId="77777777" w:rsidTr="001E73C3">
        <w:trPr>
          <w:trHeight w:val="1065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62499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1ADC4C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Aktivitet/utstyr samsvarer ikke med barnas alder, forutsetninger og funksjonsnivå. 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263C6F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Aktivitet/utstyr er i samsvar med barnas alder, forutsetninger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 xml:space="preserve"> 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og funksjonsnivå.  </w:t>
            </w:r>
          </w:p>
          <w:p w14:paraId="08D59B9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Barns medvirkning blir ivaretatt. </w:t>
            </w:r>
          </w:p>
          <w:p w14:paraId="05BE0AB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 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6AD6CF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Aktivitet/utstyr er i samsvar med barnas alder, forutsetninger og funksjonsnivå. Ser hvert enkelt barn. Barns medvirkning og evne til å ta ansvar er ivaretatt  </w:t>
            </w:r>
          </w:p>
        </w:tc>
      </w:tr>
      <w:tr w:rsidR="00410C1A" w:rsidRPr="00410C1A" w14:paraId="4AA388C5" w14:textId="77777777" w:rsidTr="001E73C3">
        <w:trPr>
          <w:trHeight w:val="1080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55A73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3FD277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Mangelfull organisering av aktivitetene i forhold til plan. Klarer ikke å regulere aktivitetene etter barnas behov. 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1DF364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God organisering av aktivitetene i forhold til plan. Regulerer  </w:t>
            </w:r>
          </w:p>
          <w:p w14:paraId="5B3210E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aktivitetene etter barnas behov. 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ABFDA0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Meget god organisering av aktivitetene i forhold til plan.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 xml:space="preserve"> 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Regulerer aktivitetene etter barnas behov.  </w:t>
            </w:r>
          </w:p>
          <w:p w14:paraId="1D1BB2B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75EA6EC8" w14:textId="77777777" w:rsidTr="001E73C3">
        <w:trPr>
          <w:trHeight w:val="1305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C2BE3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007225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Observerer ikke barn og unge i aktiviteten og kan ikke regulere seg etter barnas behov. Viser lite kompetanse innen observasjon.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 xml:space="preserve"> 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Barns medvirkning er delvis ivaretatt.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CBE050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Observerer barn og unge i aktiviteten og kan regulere seg etter barnas behov. </w:t>
            </w:r>
          </w:p>
          <w:p w14:paraId="20D4B79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Barns medvirkning er ivaretatt. </w:t>
            </w:r>
          </w:p>
          <w:p w14:paraId="1B92E24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CFEDAB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Observerer barn og unge i aktiviteten og kan regulere seg etter barnas behov. </w:t>
            </w:r>
          </w:p>
          <w:p w14:paraId="081A598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Barns medvirkning er ivaretatt gjennom alle oppgavene. </w:t>
            </w:r>
          </w:p>
        </w:tc>
      </w:tr>
      <w:tr w:rsidR="00410C1A" w:rsidRPr="00410C1A" w14:paraId="08BAFB76" w14:textId="77777777" w:rsidTr="001E73C3">
        <w:trPr>
          <w:trHeight w:val="1035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A8D27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09ED09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Er passiv og uengasjert. Lite forberedt. 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7B5BF0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Godt forberedt. Tydelig rollemodell, positiv og engasjert. 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26F090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Meget godt forberedt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 xml:space="preserve">. 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Tydelig rollemodell, positiv og engasjert. Inkluderer barna inn i en aktiv rolle. Roser og anerkjenner barna.  </w:t>
            </w:r>
          </w:p>
        </w:tc>
      </w:tr>
      <w:tr w:rsidR="00410C1A" w:rsidRPr="00410C1A" w14:paraId="6579DDEA" w14:textId="77777777" w:rsidTr="001E73C3">
        <w:trPr>
          <w:trHeight w:val="765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4D992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3F8A13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Mangler forståelse for situasjoner. Er ikke løsningsorientert. 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44CA79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Evne til fleksibilitet. Er løsningsorientert. Tydelig rollemodell. 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BC6676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Viser stor grad av fleksibilitet og løsningsorientering. Tydelig rollemodell, ser og ivaretar barnas behov.  </w:t>
            </w:r>
          </w:p>
        </w:tc>
      </w:tr>
    </w:tbl>
    <w:p w14:paraId="0F4351BF" w14:textId="77777777" w:rsid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sz w:val="20"/>
          <w:szCs w:val="20"/>
          <w:bdr w:val="none" w:sz="0" w:space="0" w:color="auto"/>
          <w:lang w:val="nb-NO" w:eastAsia="nb-NO"/>
        </w:rPr>
        <w:t> </w:t>
      </w:r>
    </w:p>
    <w:p w14:paraId="2AC8BFBC" w14:textId="77777777" w:rsidR="00EE5050" w:rsidRDefault="00EE5050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</w:p>
    <w:p w14:paraId="69BAE13B" w14:textId="77777777" w:rsidR="001E73C3" w:rsidRDefault="001E73C3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</w:p>
    <w:p w14:paraId="179633CF" w14:textId="77777777" w:rsidR="001E73C3" w:rsidRPr="00410C1A" w:rsidRDefault="001E73C3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</w:p>
    <w:tbl>
      <w:tblPr>
        <w:tblW w:w="9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268"/>
        <w:gridCol w:w="2410"/>
        <w:gridCol w:w="3916"/>
      </w:tblGrid>
      <w:tr w:rsidR="00410C1A" w:rsidRPr="00410C1A" w14:paraId="345D9E17" w14:textId="77777777" w:rsidTr="001E73C3">
        <w:trPr>
          <w:trHeight w:val="630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extDirection w:val="btLr"/>
            <w:hideMark/>
          </w:tcPr>
          <w:p w14:paraId="24A3C9E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lastRenderedPageBreak/>
              <w:t>VURDERING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  <w:p w14:paraId="3A8581A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av eget faglig arbeid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ECAC7B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Vurderingskriterier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5A610F31" w14:textId="77777777" w:rsidTr="001E73C3">
        <w:trPr>
          <w:trHeight w:val="15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86989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7497E61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Ikke bestått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261E98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Bestått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148A14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Bestått meget godt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63523A86" w14:textId="77777777" w:rsidTr="001E73C3">
        <w:trPr>
          <w:trHeight w:val="99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90C42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4C2E95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Mangelfull fagteori.  </w:t>
            </w:r>
          </w:p>
          <w:p w14:paraId="047E4CC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  </w:t>
            </w:r>
          </w:p>
          <w:p w14:paraId="7C55360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C06976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Begrunner med  </w:t>
            </w:r>
          </w:p>
          <w:p w14:paraId="53EB948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fagteori. Bruker noen faguttrykk.  </w:t>
            </w:r>
          </w:p>
          <w:p w14:paraId="0FACC7F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2813EC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Begrunner med fagteori og har god forståelse for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 xml:space="preserve"> 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faguttrykk.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 xml:space="preserve"> </w:t>
            </w: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Viser helhetlig forståelse for faget.  </w:t>
            </w:r>
          </w:p>
        </w:tc>
      </w:tr>
      <w:tr w:rsidR="00410C1A" w:rsidRPr="00410C1A" w14:paraId="15BF7360" w14:textId="77777777" w:rsidTr="001E73C3">
        <w:trPr>
          <w:trHeight w:val="14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9C059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090373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Manglende evne til å vurdere og reflektere over eget arbeid. Manglende forståelse for utført arbeid. 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7A246D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Kunne formidle hva som gikk bra og hva som kunne vært gjort annerledes. God kritisk vurderingsevne.  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78573F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Stor forståelse for gjennomført arbeid. Yrkesstolthet og engasjement, evne til å se bakover/fremover, sammenligne, nytenkning, komme med forslag. Viser forståelse og evne til refleksjon og kritisk tenkning </w:t>
            </w:r>
          </w:p>
        </w:tc>
      </w:tr>
      <w:tr w:rsidR="00410C1A" w:rsidRPr="00410C1A" w14:paraId="0405B503" w14:textId="77777777" w:rsidTr="001E73C3">
        <w:trPr>
          <w:trHeight w:val="72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B9E1C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2172FBD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Mangler vurdering av oppnådde/ikke oppnådde mål. 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E8F322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Har vurdert  </w:t>
            </w:r>
          </w:p>
          <w:p w14:paraId="16843A3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oppnådde/ikke oppnådde mål.  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9B947D5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Kunne beskrive ikke oppnådde/oppnådde mål, og begrunne hvorfor.  </w:t>
            </w:r>
          </w:p>
        </w:tc>
      </w:tr>
      <w:tr w:rsidR="00410C1A" w:rsidRPr="00410C1A" w14:paraId="70F6F33E" w14:textId="77777777" w:rsidTr="001E73C3">
        <w:trPr>
          <w:trHeight w:val="81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FDE68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C81392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Viser i liten grad muntlig formidling/forståelse av faget. 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47AA04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Viser god muntlig formidling/forståelse av faget.   </w:t>
            </w:r>
          </w:p>
          <w:p w14:paraId="3F62A698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Bruker og forstår faguttrykk.  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69DEBE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Viser meget god muntlig  </w:t>
            </w:r>
          </w:p>
          <w:p w14:paraId="3370298E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formidling/forståelse av faget. Bruker og forstår faguttrykk i hele fagprøven. </w:t>
            </w:r>
          </w:p>
        </w:tc>
      </w:tr>
    </w:tbl>
    <w:p w14:paraId="784E55ED" w14:textId="77777777" w:rsidR="001E73C3" w:rsidRDefault="001E73C3"/>
    <w:p w14:paraId="28A7CF22" w14:textId="77777777" w:rsidR="001E73C3" w:rsidRDefault="001E73C3"/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167"/>
        <w:gridCol w:w="2835"/>
        <w:gridCol w:w="3812"/>
      </w:tblGrid>
      <w:tr w:rsidR="00410C1A" w:rsidRPr="00410C1A" w14:paraId="6EFA7B0A" w14:textId="77777777" w:rsidTr="001E73C3">
        <w:trPr>
          <w:trHeight w:val="150"/>
        </w:trPr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extDirection w:val="btLr"/>
            <w:hideMark/>
          </w:tcPr>
          <w:p w14:paraId="356BDE0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DOKUMENTASJON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  <w:p w14:paraId="0630AC4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av eget faglig arbeid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  <w:p w14:paraId="144DC01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105"/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8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5CEF0D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nb-NO" w:eastAsia="nb-NO"/>
              </w:rPr>
              <w:t>Vurderingskriterier</w:t>
            </w:r>
            <w:r w:rsidRPr="00410C1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2857E0C1" w14:textId="77777777" w:rsidTr="001E73C3">
        <w:trPr>
          <w:trHeight w:val="150"/>
        </w:trPr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4F100B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6272E9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Ikke bestått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8324FD7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Bestått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D2D927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Bestått meget godt</w:t>
            </w:r>
            <w:r w:rsidRPr="00410C1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410C1A" w:rsidRPr="00410C1A" w14:paraId="778CCCE1" w14:textId="77777777" w:rsidTr="001E73C3">
        <w:trPr>
          <w:trHeight w:val="1215"/>
        </w:trPr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560E9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679FBA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Mangelfull skriftlig dokumentasjon av planleggings- og vurderingsdel.  </w:t>
            </w:r>
          </w:p>
          <w:p w14:paraId="20B86F9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Viser mangelfulle grunnleggende ferdigheter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E9CDA1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God skriftlig faglig dokumentasjon av planleggings- og vurderingsdel. </w:t>
            </w:r>
          </w:p>
          <w:p w14:paraId="4267FBC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 Viser grunnleggende ferdigheter 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A32BD1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God struktur/oversikt over den skriftlige dokumentasjon av planleggings- og vurderingsdel. Innholdet er faglig dokumentert med faguttrykk.  Viser gode grunnleggende ferdigheter </w:t>
            </w:r>
          </w:p>
        </w:tc>
      </w:tr>
      <w:tr w:rsidR="00410C1A" w:rsidRPr="00410C1A" w14:paraId="30485A64" w14:textId="77777777" w:rsidTr="001E73C3">
        <w:trPr>
          <w:trHeight w:val="810"/>
        </w:trPr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9CD66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EDA71F4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Mangelfulle digitale ferdigheter. 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D528890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Mestrer digitale verktøy.  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24DDDF1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Viser meget god kunnskap og forståelse av digitale verktøy. Ryddig og god visuell fremstilling.  </w:t>
            </w:r>
          </w:p>
        </w:tc>
      </w:tr>
      <w:tr w:rsidR="00410C1A" w:rsidRPr="00410C1A" w14:paraId="2321EDDA" w14:textId="77777777" w:rsidTr="001E73C3">
        <w:trPr>
          <w:trHeight w:val="1260"/>
        </w:trPr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C08146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E2C373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Manglende dokumentasjon av det praktiske arbeidet. 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14E27B2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God dokumentasjon av det praktiske arbeidet, bilder og produkter. Følger personvernlov. </w:t>
            </w:r>
          </w:p>
          <w:p w14:paraId="3E55A9C9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Informasjon og tillatelser til  </w:t>
            </w:r>
          </w:p>
          <w:p w14:paraId="775F60DA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dokumentasjon av eget faglig arbeid.   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1138D6C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Beskrivende dokumentasjon.  </w:t>
            </w:r>
          </w:p>
          <w:p w14:paraId="06253663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Eks: tekst til bilder og produkter.  </w:t>
            </w:r>
          </w:p>
          <w:p w14:paraId="5CA438BF" w14:textId="77777777" w:rsidR="00410C1A" w:rsidRPr="00410C1A" w:rsidRDefault="00410C1A" w:rsidP="00410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410C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Følger personvernlov. Informasjon og tillatelser til dokumentasjon av eget faglig arbeid.  </w:t>
            </w:r>
          </w:p>
        </w:tc>
      </w:tr>
    </w:tbl>
    <w:p w14:paraId="67AE7E56" w14:textId="77777777" w:rsidR="00410C1A" w:rsidRPr="00410C1A" w:rsidRDefault="00410C1A" w:rsidP="00410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410C1A">
        <w:rPr>
          <w:rFonts w:ascii="Arial" w:eastAsia="Times New Roman" w:hAnsi="Arial" w:cs="Arial"/>
          <w:sz w:val="20"/>
          <w:szCs w:val="20"/>
          <w:bdr w:val="none" w:sz="0" w:space="0" w:color="auto"/>
          <w:lang w:val="nb-NO" w:eastAsia="nb-NO"/>
        </w:rPr>
        <w:t> </w:t>
      </w:r>
    </w:p>
    <w:p w14:paraId="5F658B7D" w14:textId="77777777" w:rsidR="00410C1A" w:rsidRDefault="00410C1A" w:rsidP="1C3BCBEF">
      <w:pPr>
        <w:pStyle w:val="Ingenavsnittsmal"/>
        <w:rPr>
          <w:rFonts w:ascii="Arial" w:eastAsia="Arial" w:hAnsi="Arial" w:cs="Arial"/>
          <w:b/>
          <w:bCs/>
          <w:sz w:val="22"/>
          <w:szCs w:val="22"/>
          <w:lang w:val="nb-NO"/>
        </w:rPr>
      </w:pPr>
    </w:p>
    <w:sectPr w:rsidR="00410C1A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2B3B" w14:textId="77777777" w:rsidR="000146F0" w:rsidRDefault="000146F0">
      <w:r>
        <w:separator/>
      </w:r>
    </w:p>
  </w:endnote>
  <w:endnote w:type="continuationSeparator" w:id="0">
    <w:p w14:paraId="4756FD91" w14:textId="77777777" w:rsidR="000146F0" w:rsidRDefault="000146F0">
      <w:r>
        <w:continuationSeparator/>
      </w:r>
    </w:p>
  </w:endnote>
  <w:endnote w:type="continuationNotice" w:id="1">
    <w:p w14:paraId="1A75A355" w14:textId="77777777" w:rsidR="000146F0" w:rsidRDefault="00014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9D3108B" w14:paraId="24D5DE90" w14:textId="77777777" w:rsidTr="59D3108B">
      <w:trPr>
        <w:trHeight w:val="300"/>
      </w:trPr>
      <w:tc>
        <w:tcPr>
          <w:tcW w:w="3210" w:type="dxa"/>
        </w:tcPr>
        <w:p w14:paraId="0616F50D" w14:textId="2C86F11D" w:rsidR="59D3108B" w:rsidRDefault="59D3108B" w:rsidP="59D3108B">
          <w:pPr>
            <w:pStyle w:val="Topptekst"/>
            <w:ind w:left="-115"/>
          </w:pPr>
        </w:p>
      </w:tc>
      <w:tc>
        <w:tcPr>
          <w:tcW w:w="3210" w:type="dxa"/>
        </w:tcPr>
        <w:p w14:paraId="2B0F6067" w14:textId="2AF19A6A" w:rsidR="59D3108B" w:rsidRDefault="59D3108B" w:rsidP="59D3108B">
          <w:pPr>
            <w:pStyle w:val="Topptekst"/>
            <w:jc w:val="center"/>
          </w:pPr>
        </w:p>
      </w:tc>
      <w:tc>
        <w:tcPr>
          <w:tcW w:w="3210" w:type="dxa"/>
        </w:tcPr>
        <w:p w14:paraId="753BFBF6" w14:textId="7C84F95A" w:rsidR="59D3108B" w:rsidRDefault="59D3108B" w:rsidP="59D3108B">
          <w:pPr>
            <w:pStyle w:val="Topptekst"/>
            <w:ind w:right="-115"/>
            <w:jc w:val="right"/>
          </w:pPr>
        </w:p>
      </w:tc>
    </w:tr>
  </w:tbl>
  <w:p w14:paraId="214CC43C" w14:textId="7024BD25" w:rsidR="00CF6A5E" w:rsidRDefault="00CF6A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3FCF" w14:textId="77777777" w:rsidR="000146F0" w:rsidRDefault="000146F0">
      <w:r>
        <w:separator/>
      </w:r>
    </w:p>
  </w:footnote>
  <w:footnote w:type="continuationSeparator" w:id="0">
    <w:p w14:paraId="799D6DE7" w14:textId="77777777" w:rsidR="000146F0" w:rsidRDefault="000146F0">
      <w:r>
        <w:continuationSeparator/>
      </w:r>
    </w:p>
  </w:footnote>
  <w:footnote w:type="continuationNotice" w:id="1">
    <w:p w14:paraId="17AE7D86" w14:textId="77777777" w:rsidR="000146F0" w:rsidRDefault="000146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70C4" w14:textId="28BC72B5" w:rsidR="00CD2CF4" w:rsidRDefault="00CD2CF4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95DBF" wp14:editId="197AF6FF">
          <wp:simplePos x="0" y="0"/>
          <wp:positionH relativeFrom="margin">
            <wp:posOffset>-416966</wp:posOffset>
          </wp:positionH>
          <wp:positionV relativeFrom="paragraph">
            <wp:posOffset>-303784</wp:posOffset>
          </wp:positionV>
          <wp:extent cx="1872236" cy="460858"/>
          <wp:effectExtent l="0" t="0" r="0" b="0"/>
          <wp:wrapNone/>
          <wp:docPr id="1162121642" name="Bilde 1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121642" name="Bilde 1" descr="Et bilde som inneholder tekst, Font, logo, symbol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236" cy="460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993"/>
    <w:multiLevelType w:val="hybridMultilevel"/>
    <w:tmpl w:val="64548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49C"/>
    <w:multiLevelType w:val="hybridMultilevel"/>
    <w:tmpl w:val="7F4610C2"/>
    <w:lvl w:ilvl="0" w:tplc="4A74C8B2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0294"/>
    <w:multiLevelType w:val="hybridMultilevel"/>
    <w:tmpl w:val="9B00B688"/>
    <w:lvl w:ilvl="0" w:tplc="F822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8B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03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A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C2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4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82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85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4F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19DA"/>
    <w:multiLevelType w:val="hybridMultilevel"/>
    <w:tmpl w:val="A22872DA"/>
    <w:lvl w:ilvl="0" w:tplc="A5E4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88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0F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E2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AF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CD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0C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A2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46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8AC7"/>
    <w:multiLevelType w:val="hybridMultilevel"/>
    <w:tmpl w:val="B0621D28"/>
    <w:lvl w:ilvl="0" w:tplc="DF7C3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E3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C1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48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EA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4C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67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2F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0B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6AEC"/>
    <w:multiLevelType w:val="hybridMultilevel"/>
    <w:tmpl w:val="35E0379A"/>
    <w:lvl w:ilvl="0" w:tplc="882C7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25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6E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CE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8D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43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C2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A5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F6A"/>
    <w:multiLevelType w:val="hybridMultilevel"/>
    <w:tmpl w:val="96583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3201"/>
    <w:multiLevelType w:val="hybridMultilevel"/>
    <w:tmpl w:val="0E66AB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C76"/>
    <w:multiLevelType w:val="hybridMultilevel"/>
    <w:tmpl w:val="335CB09C"/>
    <w:numStyleLink w:val="Importertstil1"/>
  </w:abstractNum>
  <w:abstractNum w:abstractNumId="9" w15:restartNumberingAfterBreak="0">
    <w:nsid w:val="27D24E1C"/>
    <w:multiLevelType w:val="hybridMultilevel"/>
    <w:tmpl w:val="AC76A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6F9F3"/>
    <w:multiLevelType w:val="hybridMultilevel"/>
    <w:tmpl w:val="7264CC66"/>
    <w:lvl w:ilvl="0" w:tplc="1F36B972">
      <w:start w:val="2"/>
      <w:numFmt w:val="decimal"/>
      <w:lvlText w:val="%1)"/>
      <w:lvlJc w:val="left"/>
      <w:pPr>
        <w:ind w:left="720" w:hanging="360"/>
      </w:pPr>
    </w:lvl>
    <w:lvl w:ilvl="1" w:tplc="E5FEC184">
      <w:start w:val="1"/>
      <w:numFmt w:val="lowerLetter"/>
      <w:lvlText w:val="%2."/>
      <w:lvlJc w:val="left"/>
      <w:pPr>
        <w:ind w:left="1440" w:hanging="360"/>
      </w:pPr>
    </w:lvl>
    <w:lvl w:ilvl="2" w:tplc="5D8E6708">
      <w:start w:val="1"/>
      <w:numFmt w:val="lowerRoman"/>
      <w:lvlText w:val="%3."/>
      <w:lvlJc w:val="right"/>
      <w:pPr>
        <w:ind w:left="2160" w:hanging="180"/>
      </w:pPr>
    </w:lvl>
    <w:lvl w:ilvl="3" w:tplc="0AB6623C">
      <w:start w:val="1"/>
      <w:numFmt w:val="decimal"/>
      <w:lvlText w:val="%4."/>
      <w:lvlJc w:val="left"/>
      <w:pPr>
        <w:ind w:left="2880" w:hanging="360"/>
      </w:pPr>
    </w:lvl>
    <w:lvl w:ilvl="4" w:tplc="13FCFF06">
      <w:start w:val="1"/>
      <w:numFmt w:val="lowerLetter"/>
      <w:lvlText w:val="%5."/>
      <w:lvlJc w:val="left"/>
      <w:pPr>
        <w:ind w:left="3600" w:hanging="360"/>
      </w:pPr>
    </w:lvl>
    <w:lvl w:ilvl="5" w:tplc="0DF4BCFA">
      <w:start w:val="1"/>
      <w:numFmt w:val="lowerRoman"/>
      <w:lvlText w:val="%6."/>
      <w:lvlJc w:val="right"/>
      <w:pPr>
        <w:ind w:left="4320" w:hanging="180"/>
      </w:pPr>
    </w:lvl>
    <w:lvl w:ilvl="6" w:tplc="55F61494">
      <w:start w:val="1"/>
      <w:numFmt w:val="decimal"/>
      <w:lvlText w:val="%7."/>
      <w:lvlJc w:val="left"/>
      <w:pPr>
        <w:ind w:left="5040" w:hanging="360"/>
      </w:pPr>
    </w:lvl>
    <w:lvl w:ilvl="7" w:tplc="EBEE9EC2">
      <w:start w:val="1"/>
      <w:numFmt w:val="lowerLetter"/>
      <w:lvlText w:val="%8."/>
      <w:lvlJc w:val="left"/>
      <w:pPr>
        <w:ind w:left="5760" w:hanging="360"/>
      </w:pPr>
    </w:lvl>
    <w:lvl w:ilvl="8" w:tplc="0C9072D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D0F5B"/>
    <w:multiLevelType w:val="hybridMultilevel"/>
    <w:tmpl w:val="A8926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55F3"/>
    <w:multiLevelType w:val="hybridMultilevel"/>
    <w:tmpl w:val="645480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1FAB7"/>
    <w:multiLevelType w:val="hybridMultilevel"/>
    <w:tmpl w:val="F0F0EE86"/>
    <w:lvl w:ilvl="0" w:tplc="1896A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42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22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E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E2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67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24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22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71508"/>
    <w:multiLevelType w:val="hybridMultilevel"/>
    <w:tmpl w:val="A1FEFE9A"/>
    <w:lvl w:ilvl="0" w:tplc="1306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20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E3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03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CC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EA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EC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C3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C2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5FB1"/>
    <w:multiLevelType w:val="hybridMultilevel"/>
    <w:tmpl w:val="30DCD014"/>
    <w:lvl w:ilvl="0" w:tplc="31A8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6F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25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6E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8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E3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42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C4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43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28877"/>
    <w:multiLevelType w:val="hybridMultilevel"/>
    <w:tmpl w:val="A65EE9AA"/>
    <w:lvl w:ilvl="0" w:tplc="ABC8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84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C3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E0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08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01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82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4E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ECA32"/>
    <w:multiLevelType w:val="hybridMultilevel"/>
    <w:tmpl w:val="D3141E32"/>
    <w:lvl w:ilvl="0" w:tplc="D29A05E4">
      <w:start w:val="1"/>
      <w:numFmt w:val="decimal"/>
      <w:lvlText w:val="%1)"/>
      <w:lvlJc w:val="left"/>
      <w:pPr>
        <w:ind w:left="720" w:hanging="360"/>
      </w:pPr>
    </w:lvl>
    <w:lvl w:ilvl="1" w:tplc="50960160">
      <w:start w:val="1"/>
      <w:numFmt w:val="lowerLetter"/>
      <w:lvlText w:val="%2."/>
      <w:lvlJc w:val="left"/>
      <w:pPr>
        <w:ind w:left="1440" w:hanging="360"/>
      </w:pPr>
    </w:lvl>
    <w:lvl w:ilvl="2" w:tplc="2400774C">
      <w:start w:val="1"/>
      <w:numFmt w:val="lowerRoman"/>
      <w:lvlText w:val="%3."/>
      <w:lvlJc w:val="right"/>
      <w:pPr>
        <w:ind w:left="2160" w:hanging="180"/>
      </w:pPr>
    </w:lvl>
    <w:lvl w:ilvl="3" w:tplc="3EC80C1E">
      <w:start w:val="1"/>
      <w:numFmt w:val="decimal"/>
      <w:lvlText w:val="%4."/>
      <w:lvlJc w:val="left"/>
      <w:pPr>
        <w:ind w:left="2880" w:hanging="360"/>
      </w:pPr>
    </w:lvl>
    <w:lvl w:ilvl="4" w:tplc="3718074A">
      <w:start w:val="1"/>
      <w:numFmt w:val="lowerLetter"/>
      <w:lvlText w:val="%5."/>
      <w:lvlJc w:val="left"/>
      <w:pPr>
        <w:ind w:left="3600" w:hanging="360"/>
      </w:pPr>
    </w:lvl>
    <w:lvl w:ilvl="5" w:tplc="0068EE32">
      <w:start w:val="1"/>
      <w:numFmt w:val="lowerRoman"/>
      <w:lvlText w:val="%6."/>
      <w:lvlJc w:val="right"/>
      <w:pPr>
        <w:ind w:left="4320" w:hanging="180"/>
      </w:pPr>
    </w:lvl>
    <w:lvl w:ilvl="6" w:tplc="A07E851C">
      <w:start w:val="1"/>
      <w:numFmt w:val="decimal"/>
      <w:lvlText w:val="%7."/>
      <w:lvlJc w:val="left"/>
      <w:pPr>
        <w:ind w:left="5040" w:hanging="360"/>
      </w:pPr>
    </w:lvl>
    <w:lvl w:ilvl="7" w:tplc="14EE5374">
      <w:start w:val="1"/>
      <w:numFmt w:val="lowerLetter"/>
      <w:lvlText w:val="%8."/>
      <w:lvlJc w:val="left"/>
      <w:pPr>
        <w:ind w:left="5760" w:hanging="360"/>
      </w:pPr>
    </w:lvl>
    <w:lvl w:ilvl="8" w:tplc="1040B9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EBA56"/>
    <w:multiLevelType w:val="hybridMultilevel"/>
    <w:tmpl w:val="FDB837CA"/>
    <w:lvl w:ilvl="0" w:tplc="9DE6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8B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23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A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48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EE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69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80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0C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F1D79"/>
    <w:multiLevelType w:val="hybridMultilevel"/>
    <w:tmpl w:val="03A2A268"/>
    <w:lvl w:ilvl="0" w:tplc="1D362A1E">
      <w:start w:val="3"/>
      <w:numFmt w:val="decimal"/>
      <w:lvlText w:val="%1)"/>
      <w:lvlJc w:val="left"/>
      <w:pPr>
        <w:ind w:left="720" w:hanging="360"/>
      </w:pPr>
    </w:lvl>
    <w:lvl w:ilvl="1" w:tplc="38242E70">
      <w:start w:val="1"/>
      <w:numFmt w:val="lowerLetter"/>
      <w:lvlText w:val="%2."/>
      <w:lvlJc w:val="left"/>
      <w:pPr>
        <w:ind w:left="1440" w:hanging="360"/>
      </w:pPr>
    </w:lvl>
    <w:lvl w:ilvl="2" w:tplc="E904CBE4">
      <w:start w:val="1"/>
      <w:numFmt w:val="lowerRoman"/>
      <w:lvlText w:val="%3."/>
      <w:lvlJc w:val="right"/>
      <w:pPr>
        <w:ind w:left="2160" w:hanging="180"/>
      </w:pPr>
    </w:lvl>
    <w:lvl w:ilvl="3" w:tplc="62A030C0">
      <w:start w:val="1"/>
      <w:numFmt w:val="decimal"/>
      <w:lvlText w:val="%4."/>
      <w:lvlJc w:val="left"/>
      <w:pPr>
        <w:ind w:left="2880" w:hanging="360"/>
      </w:pPr>
    </w:lvl>
    <w:lvl w:ilvl="4" w:tplc="9104D5F0">
      <w:start w:val="1"/>
      <w:numFmt w:val="lowerLetter"/>
      <w:lvlText w:val="%5."/>
      <w:lvlJc w:val="left"/>
      <w:pPr>
        <w:ind w:left="3600" w:hanging="360"/>
      </w:pPr>
    </w:lvl>
    <w:lvl w:ilvl="5" w:tplc="17CA1280">
      <w:start w:val="1"/>
      <w:numFmt w:val="lowerRoman"/>
      <w:lvlText w:val="%6."/>
      <w:lvlJc w:val="right"/>
      <w:pPr>
        <w:ind w:left="4320" w:hanging="180"/>
      </w:pPr>
    </w:lvl>
    <w:lvl w:ilvl="6" w:tplc="017062EE">
      <w:start w:val="1"/>
      <w:numFmt w:val="decimal"/>
      <w:lvlText w:val="%7."/>
      <w:lvlJc w:val="left"/>
      <w:pPr>
        <w:ind w:left="5040" w:hanging="360"/>
      </w:pPr>
    </w:lvl>
    <w:lvl w:ilvl="7" w:tplc="B072B590">
      <w:start w:val="1"/>
      <w:numFmt w:val="lowerLetter"/>
      <w:lvlText w:val="%8."/>
      <w:lvlJc w:val="left"/>
      <w:pPr>
        <w:ind w:left="5760" w:hanging="360"/>
      </w:pPr>
    </w:lvl>
    <w:lvl w:ilvl="8" w:tplc="DF9CE8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45960"/>
    <w:multiLevelType w:val="hybridMultilevel"/>
    <w:tmpl w:val="0D84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51558"/>
    <w:multiLevelType w:val="hybridMultilevel"/>
    <w:tmpl w:val="8C4A969C"/>
    <w:lvl w:ilvl="0" w:tplc="6C1E1F8C">
      <w:start w:val="4"/>
      <w:numFmt w:val="decimal"/>
      <w:lvlText w:val="%1)"/>
      <w:lvlJc w:val="left"/>
      <w:pPr>
        <w:ind w:left="720" w:hanging="360"/>
      </w:pPr>
    </w:lvl>
    <w:lvl w:ilvl="1" w:tplc="8264A0D4">
      <w:start w:val="1"/>
      <w:numFmt w:val="lowerLetter"/>
      <w:lvlText w:val="%2."/>
      <w:lvlJc w:val="left"/>
      <w:pPr>
        <w:ind w:left="1440" w:hanging="360"/>
      </w:pPr>
    </w:lvl>
    <w:lvl w:ilvl="2" w:tplc="8FC63D98">
      <w:start w:val="1"/>
      <w:numFmt w:val="lowerRoman"/>
      <w:lvlText w:val="%3."/>
      <w:lvlJc w:val="right"/>
      <w:pPr>
        <w:ind w:left="2160" w:hanging="180"/>
      </w:pPr>
    </w:lvl>
    <w:lvl w:ilvl="3" w:tplc="48BCB02A">
      <w:start w:val="1"/>
      <w:numFmt w:val="decimal"/>
      <w:lvlText w:val="%4."/>
      <w:lvlJc w:val="left"/>
      <w:pPr>
        <w:ind w:left="2880" w:hanging="360"/>
      </w:pPr>
    </w:lvl>
    <w:lvl w:ilvl="4" w:tplc="D18C7352">
      <w:start w:val="1"/>
      <w:numFmt w:val="lowerLetter"/>
      <w:lvlText w:val="%5."/>
      <w:lvlJc w:val="left"/>
      <w:pPr>
        <w:ind w:left="3600" w:hanging="360"/>
      </w:pPr>
    </w:lvl>
    <w:lvl w:ilvl="5" w:tplc="6C580F0A">
      <w:start w:val="1"/>
      <w:numFmt w:val="lowerRoman"/>
      <w:lvlText w:val="%6."/>
      <w:lvlJc w:val="right"/>
      <w:pPr>
        <w:ind w:left="4320" w:hanging="180"/>
      </w:pPr>
    </w:lvl>
    <w:lvl w:ilvl="6" w:tplc="6180DD4C">
      <w:start w:val="1"/>
      <w:numFmt w:val="decimal"/>
      <w:lvlText w:val="%7."/>
      <w:lvlJc w:val="left"/>
      <w:pPr>
        <w:ind w:left="5040" w:hanging="360"/>
      </w:pPr>
    </w:lvl>
    <w:lvl w:ilvl="7" w:tplc="2AAA4190">
      <w:start w:val="1"/>
      <w:numFmt w:val="lowerLetter"/>
      <w:lvlText w:val="%8."/>
      <w:lvlJc w:val="left"/>
      <w:pPr>
        <w:ind w:left="5760" w:hanging="360"/>
      </w:pPr>
    </w:lvl>
    <w:lvl w:ilvl="8" w:tplc="ACB41AB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D69A5"/>
    <w:multiLevelType w:val="hybridMultilevel"/>
    <w:tmpl w:val="335CB09C"/>
    <w:styleLink w:val="Importertstil1"/>
    <w:lvl w:ilvl="0" w:tplc="04BE5A28">
      <w:start w:val="1"/>
      <w:numFmt w:val="decimal"/>
      <w:lvlText w:val="%1."/>
      <w:lvlJc w:val="left"/>
      <w:pPr>
        <w:tabs>
          <w:tab w:val="left" w:pos="9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3" w:hanging="4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581E68">
      <w:start w:val="1"/>
      <w:numFmt w:val="lowerLetter"/>
      <w:lvlText w:val="%2."/>
      <w:lvlJc w:val="left"/>
      <w:pPr>
        <w:tabs>
          <w:tab w:val="left" w:pos="9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83" w:hanging="5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D89362">
      <w:start w:val="1"/>
      <w:numFmt w:val="lowerRoman"/>
      <w:lvlText w:val="%3."/>
      <w:lvlJc w:val="left"/>
      <w:pPr>
        <w:tabs>
          <w:tab w:val="left" w:pos="9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77" w:hanging="4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0E43B2">
      <w:start w:val="1"/>
      <w:numFmt w:val="decimal"/>
      <w:lvlText w:val="%4."/>
      <w:lvlJc w:val="left"/>
      <w:pPr>
        <w:tabs>
          <w:tab w:val="left" w:pos="909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23" w:hanging="5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1C7D76">
      <w:start w:val="1"/>
      <w:numFmt w:val="lowerLetter"/>
      <w:lvlText w:val="%5."/>
      <w:lvlJc w:val="left"/>
      <w:pPr>
        <w:tabs>
          <w:tab w:val="left" w:pos="909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43" w:hanging="5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6E946C">
      <w:start w:val="1"/>
      <w:numFmt w:val="lowerRoman"/>
      <w:lvlText w:val="%6."/>
      <w:lvlJc w:val="left"/>
      <w:pPr>
        <w:tabs>
          <w:tab w:val="left" w:pos="909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437" w:hanging="4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162CBA">
      <w:start w:val="1"/>
      <w:numFmt w:val="decimal"/>
      <w:lvlText w:val="%7."/>
      <w:lvlJc w:val="left"/>
      <w:pPr>
        <w:tabs>
          <w:tab w:val="left" w:pos="909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183" w:hanging="5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208D0">
      <w:start w:val="1"/>
      <w:numFmt w:val="lowerLetter"/>
      <w:lvlText w:val="%8."/>
      <w:lvlJc w:val="left"/>
      <w:pPr>
        <w:tabs>
          <w:tab w:val="left" w:pos="9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903" w:hanging="5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C8D78A">
      <w:start w:val="1"/>
      <w:numFmt w:val="lowerRoman"/>
      <w:lvlText w:val="%9."/>
      <w:lvlJc w:val="left"/>
      <w:pPr>
        <w:tabs>
          <w:tab w:val="left" w:pos="9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597" w:hanging="4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35360805">
    <w:abstractNumId w:val="21"/>
  </w:num>
  <w:num w:numId="2" w16cid:durableId="1021779855">
    <w:abstractNumId w:val="19"/>
  </w:num>
  <w:num w:numId="3" w16cid:durableId="1810316570">
    <w:abstractNumId w:val="10"/>
  </w:num>
  <w:num w:numId="4" w16cid:durableId="37321332">
    <w:abstractNumId w:val="17"/>
  </w:num>
  <w:num w:numId="5" w16cid:durableId="247424212">
    <w:abstractNumId w:val="2"/>
  </w:num>
  <w:num w:numId="6" w16cid:durableId="825710301">
    <w:abstractNumId w:val="13"/>
  </w:num>
  <w:num w:numId="7" w16cid:durableId="872156333">
    <w:abstractNumId w:val="3"/>
  </w:num>
  <w:num w:numId="8" w16cid:durableId="452555649">
    <w:abstractNumId w:val="16"/>
  </w:num>
  <w:num w:numId="9" w16cid:durableId="1952738601">
    <w:abstractNumId w:val="18"/>
  </w:num>
  <w:num w:numId="10" w16cid:durableId="228461717">
    <w:abstractNumId w:val="4"/>
  </w:num>
  <w:num w:numId="11" w16cid:durableId="1060904763">
    <w:abstractNumId w:val="14"/>
  </w:num>
  <w:num w:numId="12" w16cid:durableId="1922837315">
    <w:abstractNumId w:val="22"/>
  </w:num>
  <w:num w:numId="13" w16cid:durableId="1565489776">
    <w:abstractNumId w:val="8"/>
  </w:num>
  <w:num w:numId="14" w16cid:durableId="1652833014">
    <w:abstractNumId w:val="1"/>
  </w:num>
  <w:num w:numId="15" w16cid:durableId="1192692759">
    <w:abstractNumId w:val="15"/>
  </w:num>
  <w:num w:numId="16" w16cid:durableId="1571034408">
    <w:abstractNumId w:val="5"/>
  </w:num>
  <w:num w:numId="17" w16cid:durableId="87774106">
    <w:abstractNumId w:val="0"/>
  </w:num>
  <w:num w:numId="18" w16cid:durableId="2131165946">
    <w:abstractNumId w:val="9"/>
  </w:num>
  <w:num w:numId="19" w16cid:durableId="1534923096">
    <w:abstractNumId w:val="20"/>
  </w:num>
  <w:num w:numId="20" w16cid:durableId="419063592">
    <w:abstractNumId w:val="6"/>
  </w:num>
  <w:num w:numId="21" w16cid:durableId="847642735">
    <w:abstractNumId w:val="11"/>
  </w:num>
  <w:num w:numId="22" w16cid:durableId="44108322">
    <w:abstractNumId w:val="12"/>
  </w:num>
  <w:num w:numId="23" w16cid:durableId="776096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13"/>
    <w:rsid w:val="00004CE0"/>
    <w:rsid w:val="000146F0"/>
    <w:rsid w:val="000226AB"/>
    <w:rsid w:val="000423D7"/>
    <w:rsid w:val="00061850"/>
    <w:rsid w:val="00061E82"/>
    <w:rsid w:val="00066DB1"/>
    <w:rsid w:val="000718D8"/>
    <w:rsid w:val="0008127F"/>
    <w:rsid w:val="00084DDC"/>
    <w:rsid w:val="000A47B6"/>
    <w:rsid w:val="000A5FAC"/>
    <w:rsid w:val="000B35B0"/>
    <w:rsid w:val="000B460C"/>
    <w:rsid w:val="000E7068"/>
    <w:rsid w:val="001000A5"/>
    <w:rsid w:val="001006AA"/>
    <w:rsid w:val="00110598"/>
    <w:rsid w:val="00172060"/>
    <w:rsid w:val="001727EF"/>
    <w:rsid w:val="001D0B6E"/>
    <w:rsid w:val="001D7DDB"/>
    <w:rsid w:val="001E2B05"/>
    <w:rsid w:val="001E700B"/>
    <w:rsid w:val="001E73C3"/>
    <w:rsid w:val="001F3081"/>
    <w:rsid w:val="00207B13"/>
    <w:rsid w:val="002273A4"/>
    <w:rsid w:val="00242677"/>
    <w:rsid w:val="00246C0D"/>
    <w:rsid w:val="00256D65"/>
    <w:rsid w:val="00260E97"/>
    <w:rsid w:val="0029719C"/>
    <w:rsid w:val="002A21D3"/>
    <w:rsid w:val="002B0290"/>
    <w:rsid w:val="002B3667"/>
    <w:rsid w:val="002D12C0"/>
    <w:rsid w:val="002E028F"/>
    <w:rsid w:val="002E50E8"/>
    <w:rsid w:val="002E58E9"/>
    <w:rsid w:val="0030616A"/>
    <w:rsid w:val="0032212D"/>
    <w:rsid w:val="0034424C"/>
    <w:rsid w:val="0034C201"/>
    <w:rsid w:val="00355013"/>
    <w:rsid w:val="003562AF"/>
    <w:rsid w:val="003657F1"/>
    <w:rsid w:val="0037156F"/>
    <w:rsid w:val="003A1C44"/>
    <w:rsid w:val="003A1E01"/>
    <w:rsid w:val="003C6FFB"/>
    <w:rsid w:val="00410C1A"/>
    <w:rsid w:val="004168F5"/>
    <w:rsid w:val="00433DE8"/>
    <w:rsid w:val="00446052"/>
    <w:rsid w:val="004624F3"/>
    <w:rsid w:val="004656C8"/>
    <w:rsid w:val="004924F6"/>
    <w:rsid w:val="0049650B"/>
    <w:rsid w:val="00511247"/>
    <w:rsid w:val="00521AA1"/>
    <w:rsid w:val="00535188"/>
    <w:rsid w:val="00546891"/>
    <w:rsid w:val="00571CA2"/>
    <w:rsid w:val="00574B48"/>
    <w:rsid w:val="00595C38"/>
    <w:rsid w:val="005D2945"/>
    <w:rsid w:val="005E0549"/>
    <w:rsid w:val="005E12A8"/>
    <w:rsid w:val="0060479B"/>
    <w:rsid w:val="00622B18"/>
    <w:rsid w:val="00623F65"/>
    <w:rsid w:val="00625CFF"/>
    <w:rsid w:val="00627056"/>
    <w:rsid w:val="00637A5B"/>
    <w:rsid w:val="006404A8"/>
    <w:rsid w:val="006623E7"/>
    <w:rsid w:val="00664AB2"/>
    <w:rsid w:val="00670A73"/>
    <w:rsid w:val="00673B51"/>
    <w:rsid w:val="00674582"/>
    <w:rsid w:val="006C1400"/>
    <w:rsid w:val="006D2200"/>
    <w:rsid w:val="00704CDB"/>
    <w:rsid w:val="00721884"/>
    <w:rsid w:val="00733273"/>
    <w:rsid w:val="00737CF6"/>
    <w:rsid w:val="007744DF"/>
    <w:rsid w:val="00774CAD"/>
    <w:rsid w:val="007A0348"/>
    <w:rsid w:val="007C2F7A"/>
    <w:rsid w:val="008127C3"/>
    <w:rsid w:val="00812D83"/>
    <w:rsid w:val="00820680"/>
    <w:rsid w:val="008814B5"/>
    <w:rsid w:val="00891A2B"/>
    <w:rsid w:val="0089342F"/>
    <w:rsid w:val="008974B8"/>
    <w:rsid w:val="008A0AA0"/>
    <w:rsid w:val="008C29A2"/>
    <w:rsid w:val="008E5110"/>
    <w:rsid w:val="008E63B7"/>
    <w:rsid w:val="00900308"/>
    <w:rsid w:val="00915007"/>
    <w:rsid w:val="0094121F"/>
    <w:rsid w:val="00946E58"/>
    <w:rsid w:val="0099774E"/>
    <w:rsid w:val="009A04CF"/>
    <w:rsid w:val="009A7845"/>
    <w:rsid w:val="00A069EE"/>
    <w:rsid w:val="00A26F4B"/>
    <w:rsid w:val="00A358F9"/>
    <w:rsid w:val="00A54FC3"/>
    <w:rsid w:val="00A6241D"/>
    <w:rsid w:val="00A63FDF"/>
    <w:rsid w:val="00A92D70"/>
    <w:rsid w:val="00A97A4B"/>
    <w:rsid w:val="00AB0042"/>
    <w:rsid w:val="00AB1DAA"/>
    <w:rsid w:val="00AE727A"/>
    <w:rsid w:val="00AF6B76"/>
    <w:rsid w:val="00B112FA"/>
    <w:rsid w:val="00B20E79"/>
    <w:rsid w:val="00B4448F"/>
    <w:rsid w:val="00B620F3"/>
    <w:rsid w:val="00B67FCD"/>
    <w:rsid w:val="00B87E4F"/>
    <w:rsid w:val="00BE1BDE"/>
    <w:rsid w:val="00BE2331"/>
    <w:rsid w:val="00C03FD6"/>
    <w:rsid w:val="00C31147"/>
    <w:rsid w:val="00C53C88"/>
    <w:rsid w:val="00C7736D"/>
    <w:rsid w:val="00CA7848"/>
    <w:rsid w:val="00CC1917"/>
    <w:rsid w:val="00CD2CF4"/>
    <w:rsid w:val="00CE5390"/>
    <w:rsid w:val="00CF6A5E"/>
    <w:rsid w:val="00D54CAF"/>
    <w:rsid w:val="00D67A1A"/>
    <w:rsid w:val="00D76D69"/>
    <w:rsid w:val="00D8065B"/>
    <w:rsid w:val="00D97744"/>
    <w:rsid w:val="00DB275E"/>
    <w:rsid w:val="00DB79B1"/>
    <w:rsid w:val="00DC70D4"/>
    <w:rsid w:val="00DD7065"/>
    <w:rsid w:val="00DD7B0E"/>
    <w:rsid w:val="00DF6157"/>
    <w:rsid w:val="00E41159"/>
    <w:rsid w:val="00E45F88"/>
    <w:rsid w:val="00E83E7C"/>
    <w:rsid w:val="00E846A7"/>
    <w:rsid w:val="00E97A85"/>
    <w:rsid w:val="00EA7B7F"/>
    <w:rsid w:val="00EB2F57"/>
    <w:rsid w:val="00EC6621"/>
    <w:rsid w:val="00EC7CE6"/>
    <w:rsid w:val="00EE06C6"/>
    <w:rsid w:val="00EE2F48"/>
    <w:rsid w:val="00EE5050"/>
    <w:rsid w:val="00F141C9"/>
    <w:rsid w:val="00F42126"/>
    <w:rsid w:val="00F529F9"/>
    <w:rsid w:val="00F61DB0"/>
    <w:rsid w:val="00F63D8B"/>
    <w:rsid w:val="00F74562"/>
    <w:rsid w:val="00F94E39"/>
    <w:rsid w:val="00FA7BF8"/>
    <w:rsid w:val="00FC5DA3"/>
    <w:rsid w:val="00FD3CC9"/>
    <w:rsid w:val="015F25BB"/>
    <w:rsid w:val="02696121"/>
    <w:rsid w:val="02E04D38"/>
    <w:rsid w:val="04475599"/>
    <w:rsid w:val="04775CBD"/>
    <w:rsid w:val="04EF0AC7"/>
    <w:rsid w:val="05271CBB"/>
    <w:rsid w:val="060C7BDD"/>
    <w:rsid w:val="06779C6C"/>
    <w:rsid w:val="06FD8B36"/>
    <w:rsid w:val="0931FBE2"/>
    <w:rsid w:val="09B0658A"/>
    <w:rsid w:val="0A3765B3"/>
    <w:rsid w:val="0ACDCC43"/>
    <w:rsid w:val="0C699CA4"/>
    <w:rsid w:val="0D7519F7"/>
    <w:rsid w:val="0F9362F3"/>
    <w:rsid w:val="11D57B55"/>
    <w:rsid w:val="12D8DE28"/>
    <w:rsid w:val="136625C2"/>
    <w:rsid w:val="13AF5113"/>
    <w:rsid w:val="15A187BF"/>
    <w:rsid w:val="1602A477"/>
    <w:rsid w:val="1921843A"/>
    <w:rsid w:val="1C3BCBEF"/>
    <w:rsid w:val="1D18E449"/>
    <w:rsid w:val="1DD79C50"/>
    <w:rsid w:val="1E92FE88"/>
    <w:rsid w:val="225DDEDA"/>
    <w:rsid w:val="229C5060"/>
    <w:rsid w:val="22AB0D73"/>
    <w:rsid w:val="22E91505"/>
    <w:rsid w:val="23A62579"/>
    <w:rsid w:val="2446DDD4"/>
    <w:rsid w:val="261567DD"/>
    <w:rsid w:val="2620B5C7"/>
    <w:rsid w:val="262E903A"/>
    <w:rsid w:val="27013D4A"/>
    <w:rsid w:val="27FD507E"/>
    <w:rsid w:val="285118C9"/>
    <w:rsid w:val="289D0DAB"/>
    <w:rsid w:val="29E637E9"/>
    <w:rsid w:val="2BC6D3FA"/>
    <w:rsid w:val="2C6D1BFB"/>
    <w:rsid w:val="2C864458"/>
    <w:rsid w:val="2D62A45B"/>
    <w:rsid w:val="2DA164C4"/>
    <w:rsid w:val="2FBDE51A"/>
    <w:rsid w:val="31408D1E"/>
    <w:rsid w:val="34782DE0"/>
    <w:rsid w:val="35837E39"/>
    <w:rsid w:val="3613FE41"/>
    <w:rsid w:val="3BDB3257"/>
    <w:rsid w:val="3D811D09"/>
    <w:rsid w:val="3D9D3141"/>
    <w:rsid w:val="3E4ACAAA"/>
    <w:rsid w:val="41979DB2"/>
    <w:rsid w:val="42620141"/>
    <w:rsid w:val="42A5129A"/>
    <w:rsid w:val="45729F33"/>
    <w:rsid w:val="458BC790"/>
    <w:rsid w:val="45E01EFC"/>
    <w:rsid w:val="49F5635B"/>
    <w:rsid w:val="4A1DCC48"/>
    <w:rsid w:val="4A5585C0"/>
    <w:rsid w:val="4AA1FE6A"/>
    <w:rsid w:val="4CA20762"/>
    <w:rsid w:val="4E4C94D6"/>
    <w:rsid w:val="4EFC8FCA"/>
    <w:rsid w:val="50F6C77A"/>
    <w:rsid w:val="528933A8"/>
    <w:rsid w:val="52916B39"/>
    <w:rsid w:val="547A1240"/>
    <w:rsid w:val="561A1B59"/>
    <w:rsid w:val="59D3108B"/>
    <w:rsid w:val="5C734619"/>
    <w:rsid w:val="5DCDE9EE"/>
    <w:rsid w:val="61452D6D"/>
    <w:rsid w:val="6256728C"/>
    <w:rsid w:val="63F242ED"/>
    <w:rsid w:val="658E134E"/>
    <w:rsid w:val="68C6E03C"/>
    <w:rsid w:val="6AE62B90"/>
    <w:rsid w:val="7301C3AB"/>
    <w:rsid w:val="768DDFBA"/>
    <w:rsid w:val="78A67ECC"/>
    <w:rsid w:val="7A424F2D"/>
    <w:rsid w:val="7D4128E2"/>
    <w:rsid w:val="7DE0BF34"/>
    <w:rsid w:val="7E00F018"/>
    <w:rsid w:val="7E1E6DC9"/>
    <w:rsid w:val="7F4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09124"/>
  <w15:docId w15:val="{68DBB821-B6D3-4E3E-A684-034F73E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42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42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61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A1E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A">
    <w:name w:val="Topptekst og bunntekst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de-DE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rdtekst">
    <w:name w:val="Body Tex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2"/>
      </w:numPr>
    </w:pPr>
  </w:style>
  <w:style w:type="paragraph" w:styleId="Topptekst">
    <w:name w:val="header"/>
    <w:basedOn w:val="Normal"/>
    <w:link w:val="TopptekstTegn"/>
    <w:uiPriority w:val="99"/>
    <w:unhideWhenUsed/>
    <w:rsid w:val="000A47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47B6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0A47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47B6"/>
    <w:rPr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4424C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424C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615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styleId="Sterkutheving">
    <w:name w:val="Intense Emphasis"/>
    <w:basedOn w:val="Standardskriftforavsnitt"/>
    <w:uiPriority w:val="21"/>
    <w:qFormat/>
    <w:rsid w:val="00DF6157"/>
    <w:rPr>
      <w:i/>
      <w:iCs/>
      <w:color w:val="499BC9" w:themeColor="accent1"/>
    </w:rPr>
  </w:style>
  <w:style w:type="paragraph" w:styleId="Ingenmellomrom">
    <w:name w:val="No Spacing"/>
    <w:uiPriority w:val="1"/>
    <w:qFormat/>
    <w:rsid w:val="00774CAD"/>
    <w:rPr>
      <w:sz w:val="24"/>
      <w:szCs w:val="24"/>
      <w:lang w:val="en-US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977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977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customStyle="1" w:styleId="Grunnleggendeavsnitt">
    <w:name w:val="[Grunnleggende avsnitt]"/>
    <w:basedOn w:val="Normal"/>
    <w:uiPriority w:val="99"/>
    <w:rsid w:val="42620141"/>
    <w:pPr>
      <w:spacing w:line="288" w:lineRule="auto"/>
    </w:pPr>
    <w:rPr>
      <w:rFonts w:ascii="Times Regular" w:eastAsia="Times New Roman" w:hAnsi="Times Regular" w:cs="Times Regular"/>
      <w:color w:val="000000" w:themeColor="text1"/>
    </w:rPr>
  </w:style>
  <w:style w:type="paragraph" w:customStyle="1" w:styleId="Ingenavsnittsmal">
    <w:name w:val="[Ingen avsnittsmal]"/>
    <w:basedOn w:val="Normal"/>
    <w:uiPriority w:val="1"/>
    <w:rsid w:val="42620141"/>
    <w:pPr>
      <w:spacing w:line="288" w:lineRule="auto"/>
    </w:pPr>
    <w:rPr>
      <w:rFonts w:ascii="Times Regular" w:eastAsia="Times New Roman" w:hAnsi="Times Regular" w:cs="Times Regular"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table" w:styleId="Tabellrutenett">
    <w:name w:val="Table Grid"/>
    <w:basedOn w:val="Vanligtabell"/>
    <w:uiPriority w:val="59"/>
    <w:rsid w:val="00CF6A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rsid w:val="003A1E01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7A03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b-NO"/>
    </w:rPr>
  </w:style>
  <w:style w:type="paragraph" w:customStyle="1" w:styleId="paragraph">
    <w:name w:val="paragraph"/>
    <w:basedOn w:val="Normal"/>
    <w:rsid w:val="00410C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b-NO" w:eastAsia="nb-NO"/>
    </w:rPr>
  </w:style>
  <w:style w:type="character" w:customStyle="1" w:styleId="normaltextrun">
    <w:name w:val="normaltextrun"/>
    <w:basedOn w:val="Standardskriftforavsnitt"/>
    <w:rsid w:val="00410C1A"/>
  </w:style>
  <w:style w:type="character" w:customStyle="1" w:styleId="eop">
    <w:name w:val="eop"/>
    <w:basedOn w:val="Standardskriftforavsnitt"/>
    <w:rsid w:val="00410C1A"/>
  </w:style>
  <w:style w:type="character" w:customStyle="1" w:styleId="tabchar">
    <w:name w:val="tabchar"/>
    <w:basedOn w:val="Standardskriftforavsnitt"/>
    <w:rsid w:val="0041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09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53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80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3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35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B3DB6D-8EE7-438C-9314-6F2BCB3E8C60}"/>
</file>

<file path=customXml/itemProps2.xml><?xml version="1.0" encoding="utf-8"?>
<ds:datastoreItem xmlns:ds="http://schemas.openxmlformats.org/officeDocument/2006/customXml" ds:itemID="{F97D01DA-AB1C-4BD9-A203-1DF0C6554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AC18B-1210-48ED-A996-8E99B05F460F}">
  <ds:schemaRefs>
    <ds:schemaRef ds:uri="http://schemas.microsoft.com/office/2006/metadata/properties"/>
    <ds:schemaRef ds:uri="http://schemas.microsoft.com/office/infopath/2007/PartnerControls"/>
    <ds:schemaRef ds:uri="cfcf8e6f-8e92-41fe-999b-ed12ee7b4640"/>
    <ds:schemaRef ds:uri="963f85fc-e05f-4751-96a1-62de7747db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1827</Words>
  <Characters>12575</Characters>
  <Application>Microsoft Office Word</Application>
  <DocSecurity>0</DocSecurity>
  <Lines>898</Lines>
  <Paragraphs>300</Paragraphs>
  <ScaleCrop>false</ScaleCrop>
  <Company>Barne, Ungdoms og familiedirektoratet</Company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Myhre</dc:creator>
  <cp:keywords/>
  <cp:lastModifiedBy>Håvard Dahle</cp:lastModifiedBy>
  <cp:revision>16</cp:revision>
  <dcterms:created xsi:type="dcterms:W3CDTF">2024-01-12T12:57:00Z</dcterms:created>
  <dcterms:modified xsi:type="dcterms:W3CDTF">2024-01-24T09:16:00Z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