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D8A8" w14:textId="77777777" w:rsidR="00AA3099" w:rsidRDefault="00AA3099" w:rsidP="005046EB">
      <w:pPr>
        <w:pStyle w:val="Tittel"/>
        <w:jc w:val="center"/>
        <w:rPr>
          <w:rFonts w:ascii="Arial" w:hAnsi="Arial" w:cs="Arial"/>
          <w:sz w:val="48"/>
          <w:szCs w:val="48"/>
        </w:rPr>
      </w:pPr>
    </w:p>
    <w:p w14:paraId="4F4D4417" w14:textId="2B011C85" w:rsidR="00901991" w:rsidRPr="005046EB" w:rsidRDefault="00A22A3C" w:rsidP="005046EB">
      <w:pPr>
        <w:pStyle w:val="Tittel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</w:t>
      </w:r>
      <w:r w:rsidR="00147209">
        <w:rPr>
          <w:rFonts w:ascii="Arial" w:hAnsi="Arial" w:cs="Arial"/>
          <w:sz w:val="48"/>
          <w:szCs w:val="48"/>
        </w:rPr>
        <w:t>ag</w:t>
      </w:r>
      <w:r w:rsidR="00F24BE8">
        <w:rPr>
          <w:rFonts w:ascii="Arial" w:hAnsi="Arial" w:cs="Arial"/>
          <w:sz w:val="48"/>
          <w:szCs w:val="48"/>
        </w:rPr>
        <w:t>- /svenne- eller kompetanseprøve</w:t>
      </w:r>
    </w:p>
    <w:p w14:paraId="19823AF5" w14:textId="77777777" w:rsidR="003E1FAF" w:rsidRDefault="003E1FAF" w:rsidP="003E1FAF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b/>
          <w:noProof/>
          <w:sz w:val="24"/>
          <w:szCs w:val="24"/>
          <w:lang w:eastAsia="nb-NO"/>
        </w:rPr>
        <w:t>Ny læreplan, fagfornyelsen LK20</w:t>
      </w:r>
    </w:p>
    <w:p w14:paraId="7F053276" w14:textId="77777777" w:rsidR="00134C50" w:rsidRDefault="00134C50" w:rsidP="00134C50">
      <w:pPr>
        <w:rPr>
          <w:rFonts w:ascii="Arial" w:hAnsi="Arial" w:cs="Arial"/>
        </w:rPr>
      </w:pPr>
    </w:p>
    <w:p w14:paraId="1CD244F5" w14:textId="3FE2A7EE" w:rsidR="00F24BE8" w:rsidRPr="00B66828" w:rsidRDefault="00A22A3C" w:rsidP="00F24BE8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</w:t>
      </w:r>
      <w:r w:rsidR="00F24BE8" w:rsidRPr="00B66828">
        <w:rPr>
          <w:rFonts w:ascii="Arial" w:hAnsi="Arial" w:cs="Arial"/>
          <w:b/>
          <w:bCs/>
          <w:color w:val="000000" w:themeColor="text1"/>
          <w:sz w:val="22"/>
          <w:szCs w:val="22"/>
        </w:rPr>
        <w:t>ærefag</w:t>
      </w:r>
    </w:p>
    <w:tbl>
      <w:tblPr>
        <w:tblStyle w:val="Tabellrutenett"/>
        <w:tblW w:w="9317" w:type="dxa"/>
        <w:tblLook w:val="04A0" w:firstRow="1" w:lastRow="0" w:firstColumn="1" w:lastColumn="0" w:noHBand="0" w:noVBand="1"/>
      </w:tblPr>
      <w:tblGrid>
        <w:gridCol w:w="1567"/>
        <w:gridCol w:w="7750"/>
      </w:tblGrid>
      <w:tr w:rsidR="00F24BE8" w:rsidRPr="00B153E4" w14:paraId="12BF7FD9" w14:textId="77777777" w:rsidTr="39A51D79">
        <w:trPr>
          <w:trHeight w:val="589"/>
        </w:trPr>
        <w:tc>
          <w:tcPr>
            <w:tcW w:w="9317" w:type="dxa"/>
            <w:gridSpan w:val="2"/>
            <w:shd w:val="clear" w:color="auto" w:fill="D9D9D9" w:themeFill="background1" w:themeFillShade="D9"/>
          </w:tcPr>
          <w:p w14:paraId="1B849A8B" w14:textId="77777777" w:rsidR="00F24BE8" w:rsidRDefault="00F24BE8" w:rsidP="00DA5EDB">
            <w:pPr>
              <w:rPr>
                <w:rFonts w:ascii="Arial" w:hAnsi="Arial" w:cs="Arial"/>
              </w:rPr>
            </w:pPr>
          </w:p>
          <w:p w14:paraId="565BC116" w14:textId="4FD2DE2E" w:rsidR="000F6E13" w:rsidRPr="00056AE2" w:rsidRDefault="34E3D2B7" w:rsidP="00DA5ED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56AE2">
              <w:rPr>
                <w:rFonts w:ascii="Arial" w:hAnsi="Arial" w:cs="Arial"/>
                <w:b/>
                <w:bCs/>
                <w:sz w:val="28"/>
                <w:szCs w:val="28"/>
              </w:rPr>
              <w:t>Industriell matproduksjonsfaget</w:t>
            </w:r>
          </w:p>
          <w:p w14:paraId="7B309B37" w14:textId="77777777" w:rsidR="000F6E13" w:rsidRPr="00B153E4" w:rsidRDefault="000F6E13" w:rsidP="00DA5EDB">
            <w:pPr>
              <w:rPr>
                <w:rFonts w:ascii="Arial" w:hAnsi="Arial" w:cs="Arial"/>
              </w:rPr>
            </w:pPr>
          </w:p>
        </w:tc>
      </w:tr>
      <w:tr w:rsidR="00936977" w:rsidRPr="00B153E4" w14:paraId="50167856" w14:textId="77777777" w:rsidTr="39A51D79">
        <w:trPr>
          <w:trHeight w:val="562"/>
        </w:trPr>
        <w:tc>
          <w:tcPr>
            <w:tcW w:w="1567" w:type="dxa"/>
          </w:tcPr>
          <w:p w14:paraId="417B0770" w14:textId="5B6C928E" w:rsidR="00936977" w:rsidRPr="00B153E4" w:rsidRDefault="003E1FAF" w:rsidP="00E346D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Prøve start</w:t>
            </w:r>
          </w:p>
        </w:tc>
        <w:tc>
          <w:tcPr>
            <w:tcW w:w="7750" w:type="dxa"/>
            <w:shd w:val="clear" w:color="auto" w:fill="D9D9D9" w:themeFill="background1" w:themeFillShade="D9"/>
          </w:tcPr>
          <w:p w14:paraId="27D922BD" w14:textId="0376AE88" w:rsidR="00CC118D" w:rsidRPr="00E7511D" w:rsidRDefault="00CC118D" w:rsidP="00DA5E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6977" w:rsidRPr="00B153E4" w14:paraId="047D1457" w14:textId="77777777" w:rsidTr="39A51D79">
        <w:trPr>
          <w:trHeight w:val="771"/>
        </w:trPr>
        <w:tc>
          <w:tcPr>
            <w:tcW w:w="1567" w:type="dxa"/>
          </w:tcPr>
          <w:p w14:paraId="0913669E" w14:textId="77777777" w:rsidR="00936977" w:rsidRDefault="00936977" w:rsidP="00DA5EDB">
            <w:pPr>
              <w:rPr>
                <w:rFonts w:ascii="Arial" w:hAnsi="Arial" w:cs="Arial"/>
              </w:rPr>
            </w:pPr>
          </w:p>
          <w:p w14:paraId="48547A0A" w14:textId="77777777" w:rsidR="00936977" w:rsidRDefault="00936977" w:rsidP="00DA5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Prøve ferdig</w:t>
            </w:r>
          </w:p>
          <w:p w14:paraId="6BDAA5C6" w14:textId="77777777" w:rsidR="00936977" w:rsidRPr="00B153E4" w:rsidRDefault="00936977" w:rsidP="00DA5EDB">
            <w:pPr>
              <w:rPr>
                <w:rFonts w:ascii="Arial" w:hAnsi="Arial" w:cs="Arial"/>
              </w:rPr>
            </w:pPr>
          </w:p>
        </w:tc>
        <w:tc>
          <w:tcPr>
            <w:tcW w:w="7750" w:type="dxa"/>
            <w:shd w:val="clear" w:color="auto" w:fill="D9D9D9" w:themeFill="background1" w:themeFillShade="D9"/>
          </w:tcPr>
          <w:p w14:paraId="2F461104" w14:textId="77777777" w:rsidR="00936977" w:rsidRDefault="00936977" w:rsidP="00DA5EDB">
            <w:pPr>
              <w:rPr>
                <w:rFonts w:ascii="Arial" w:hAnsi="Arial" w:cs="Arial"/>
              </w:rPr>
            </w:pPr>
          </w:p>
          <w:p w14:paraId="3E169C75" w14:textId="77777777" w:rsidR="00CC118D" w:rsidRPr="00E7511D" w:rsidRDefault="00CC118D" w:rsidP="00DA5ED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72EC1" w:rsidRPr="00B153E4" w14:paraId="54A854AA" w14:textId="77777777" w:rsidTr="39A51D79">
        <w:trPr>
          <w:trHeight w:val="771"/>
        </w:trPr>
        <w:tc>
          <w:tcPr>
            <w:tcW w:w="1567" w:type="dxa"/>
          </w:tcPr>
          <w:p w14:paraId="702221B7" w14:textId="62EFE662" w:rsidR="00972EC1" w:rsidRDefault="00972EC1" w:rsidP="00DA5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tidsramme for prøven</w:t>
            </w:r>
          </w:p>
        </w:tc>
        <w:tc>
          <w:tcPr>
            <w:tcW w:w="7750" w:type="dxa"/>
            <w:shd w:val="clear" w:color="auto" w:fill="D9D9D9" w:themeFill="background1" w:themeFillShade="D9"/>
          </w:tcPr>
          <w:p w14:paraId="68746735" w14:textId="03708A95" w:rsidR="00972EC1" w:rsidRDefault="309C586F" w:rsidP="00E346D9">
            <w:pPr>
              <w:spacing w:before="240"/>
              <w:rPr>
                <w:rFonts w:ascii="Arial" w:hAnsi="Arial" w:cs="Arial"/>
              </w:rPr>
            </w:pPr>
            <w:r w:rsidRPr="39A51D79">
              <w:rPr>
                <w:rFonts w:ascii="Arial" w:hAnsi="Arial" w:cs="Arial"/>
              </w:rPr>
              <w:t xml:space="preserve">2 </w:t>
            </w:r>
            <w:r w:rsidR="00E346D9">
              <w:rPr>
                <w:rFonts w:ascii="Arial" w:hAnsi="Arial" w:cs="Arial"/>
              </w:rPr>
              <w:t>virkedager</w:t>
            </w:r>
          </w:p>
        </w:tc>
      </w:tr>
    </w:tbl>
    <w:p w14:paraId="7C2652F8" w14:textId="77777777" w:rsidR="00AE39B9" w:rsidRDefault="00AE39B9" w:rsidP="00AE39B9"/>
    <w:p w14:paraId="7437A58E" w14:textId="6E03B173" w:rsidR="00972EC1" w:rsidRPr="00AE39B9" w:rsidRDefault="00972EC1" w:rsidP="00AE39B9"/>
    <w:p w14:paraId="7DC31AAA" w14:textId="2785AE65" w:rsidR="00F809CB" w:rsidRPr="00B66828" w:rsidRDefault="00E61029" w:rsidP="003933AA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Navn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65"/>
        <w:gridCol w:w="6997"/>
      </w:tblGrid>
      <w:tr w:rsidR="00F809CB" w:rsidRPr="00B153E4" w14:paraId="2404F7A6" w14:textId="77777777" w:rsidTr="00CC118D">
        <w:tc>
          <w:tcPr>
            <w:tcW w:w="2065" w:type="dxa"/>
          </w:tcPr>
          <w:p w14:paraId="00AF0F9E" w14:textId="77777777" w:rsidR="00F809CB" w:rsidRDefault="00D339EC" w:rsidP="00F809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 på kandidat</w:t>
            </w:r>
          </w:p>
          <w:p w14:paraId="015197F0" w14:textId="5800E006" w:rsidR="00B37EE5" w:rsidRPr="00B153E4" w:rsidRDefault="00B37EE5" w:rsidP="00F809CB">
            <w:pPr>
              <w:rPr>
                <w:rFonts w:ascii="Arial" w:hAnsi="Arial" w:cs="Arial"/>
              </w:rPr>
            </w:pPr>
          </w:p>
        </w:tc>
        <w:tc>
          <w:tcPr>
            <w:tcW w:w="6997" w:type="dxa"/>
            <w:shd w:val="clear" w:color="auto" w:fill="D9D9D9" w:themeFill="background1" w:themeFillShade="D9"/>
          </w:tcPr>
          <w:p w14:paraId="323E8870" w14:textId="6515C075" w:rsidR="00D339EC" w:rsidRPr="00E7511D" w:rsidRDefault="00D339EC" w:rsidP="00F809C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23E612A" w14:textId="77777777" w:rsidR="00936977" w:rsidRPr="00B66828" w:rsidRDefault="00936977" w:rsidP="003933AA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460FD93" w14:textId="6B5CCD57" w:rsidR="00F809CB" w:rsidRPr="00B66828" w:rsidRDefault="00147209" w:rsidP="003933AA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6828">
        <w:rPr>
          <w:rFonts w:ascii="Arial" w:hAnsi="Arial" w:cs="Arial"/>
          <w:b/>
          <w:bCs/>
          <w:color w:val="000000" w:themeColor="text1"/>
          <w:sz w:val="22"/>
          <w:szCs w:val="22"/>
        </w:rPr>
        <w:t>Prøveleder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5"/>
        <w:gridCol w:w="1777"/>
      </w:tblGrid>
      <w:tr w:rsidR="00F809CB" w:rsidRPr="00B153E4" w14:paraId="1B5ACC85" w14:textId="77777777" w:rsidTr="00D823D5">
        <w:tc>
          <w:tcPr>
            <w:tcW w:w="7285" w:type="dxa"/>
          </w:tcPr>
          <w:p w14:paraId="1954F180" w14:textId="12B50D50" w:rsidR="00F809CB" w:rsidRPr="00B153E4" w:rsidRDefault="00EC6695" w:rsidP="00F809CB">
            <w:pPr>
              <w:rPr>
                <w:rFonts w:ascii="Arial" w:hAnsi="Arial" w:cs="Arial"/>
              </w:rPr>
            </w:pPr>
            <w:r w:rsidRPr="00B153E4">
              <w:rPr>
                <w:rFonts w:ascii="Arial" w:hAnsi="Arial" w:cs="Arial"/>
              </w:rPr>
              <w:t>Fornavn, etternavn</w:t>
            </w:r>
          </w:p>
        </w:tc>
        <w:tc>
          <w:tcPr>
            <w:tcW w:w="1777" w:type="dxa"/>
          </w:tcPr>
          <w:p w14:paraId="6AC17963" w14:textId="52B3FD4B" w:rsidR="00F809CB" w:rsidRPr="00B153E4" w:rsidRDefault="00147209" w:rsidP="00F809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Mobilnr</w:t>
            </w:r>
            <w:proofErr w:type="spellEnd"/>
          </w:p>
        </w:tc>
      </w:tr>
      <w:tr w:rsidR="00F809CB" w:rsidRPr="00B153E4" w14:paraId="017B6F18" w14:textId="77777777" w:rsidTr="00CC118D">
        <w:trPr>
          <w:trHeight w:val="561"/>
        </w:trPr>
        <w:tc>
          <w:tcPr>
            <w:tcW w:w="7285" w:type="dxa"/>
            <w:shd w:val="clear" w:color="auto" w:fill="D9D9D9" w:themeFill="background1" w:themeFillShade="D9"/>
          </w:tcPr>
          <w:p w14:paraId="0564BFF8" w14:textId="77777777" w:rsidR="00CC118D" w:rsidRPr="00E7511D" w:rsidRDefault="00CC118D" w:rsidP="00F809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14:paraId="445A33D1" w14:textId="77777777" w:rsidR="00F809CB" w:rsidRDefault="00F809CB" w:rsidP="00F809CB">
            <w:pPr>
              <w:rPr>
                <w:rFonts w:ascii="Arial" w:hAnsi="Arial" w:cs="Arial"/>
              </w:rPr>
            </w:pPr>
          </w:p>
          <w:p w14:paraId="052542AC" w14:textId="77777777" w:rsidR="00CC118D" w:rsidRPr="00B153E4" w:rsidRDefault="00CC118D" w:rsidP="00F809CB">
            <w:pPr>
              <w:rPr>
                <w:rFonts w:ascii="Arial" w:hAnsi="Arial" w:cs="Arial"/>
              </w:rPr>
            </w:pPr>
          </w:p>
        </w:tc>
      </w:tr>
    </w:tbl>
    <w:p w14:paraId="59731B3C" w14:textId="77777777" w:rsidR="00936977" w:rsidRPr="00B66828" w:rsidRDefault="00936977" w:rsidP="00147209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E3E4A50" w14:textId="0E226B17" w:rsidR="00147209" w:rsidRPr="00B66828" w:rsidRDefault="00147209" w:rsidP="00147209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6828">
        <w:rPr>
          <w:rFonts w:ascii="Arial" w:hAnsi="Arial" w:cs="Arial"/>
          <w:b/>
          <w:bCs/>
          <w:color w:val="000000" w:themeColor="text1"/>
          <w:sz w:val="22"/>
          <w:szCs w:val="22"/>
        </w:rPr>
        <w:t>Prøvemedlem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85"/>
        <w:gridCol w:w="1777"/>
      </w:tblGrid>
      <w:tr w:rsidR="00147209" w:rsidRPr="00B153E4" w14:paraId="33DF16B0" w14:textId="77777777" w:rsidTr="00D823D5">
        <w:tc>
          <w:tcPr>
            <w:tcW w:w="7285" w:type="dxa"/>
          </w:tcPr>
          <w:p w14:paraId="26B5BD66" w14:textId="77777777" w:rsidR="00147209" w:rsidRPr="00B153E4" w:rsidRDefault="00147209" w:rsidP="00DA5EDB">
            <w:pPr>
              <w:rPr>
                <w:rFonts w:ascii="Arial" w:hAnsi="Arial" w:cs="Arial"/>
              </w:rPr>
            </w:pPr>
            <w:r w:rsidRPr="00B153E4">
              <w:rPr>
                <w:rFonts w:ascii="Arial" w:hAnsi="Arial" w:cs="Arial"/>
              </w:rPr>
              <w:t>Fornavn, etternavn</w:t>
            </w:r>
          </w:p>
        </w:tc>
        <w:tc>
          <w:tcPr>
            <w:tcW w:w="1777" w:type="dxa"/>
          </w:tcPr>
          <w:p w14:paraId="252FBFD5" w14:textId="77777777" w:rsidR="00147209" w:rsidRPr="00B153E4" w:rsidRDefault="00147209" w:rsidP="00DA5ED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Mobilnr</w:t>
            </w:r>
            <w:proofErr w:type="spellEnd"/>
          </w:p>
        </w:tc>
      </w:tr>
      <w:tr w:rsidR="00147209" w:rsidRPr="00B153E4" w14:paraId="735B753E" w14:textId="77777777" w:rsidTr="00CC118D">
        <w:trPr>
          <w:trHeight w:val="561"/>
        </w:trPr>
        <w:tc>
          <w:tcPr>
            <w:tcW w:w="7285" w:type="dxa"/>
            <w:shd w:val="clear" w:color="auto" w:fill="D9D9D9" w:themeFill="background1" w:themeFillShade="D9"/>
          </w:tcPr>
          <w:p w14:paraId="3FC04C96" w14:textId="77777777" w:rsidR="00147209" w:rsidRPr="00E7511D" w:rsidRDefault="00147209" w:rsidP="00DA5EDB">
            <w:pPr>
              <w:rPr>
                <w:rFonts w:ascii="Arial" w:hAnsi="Arial" w:cs="Arial"/>
                <w:b/>
                <w:bCs/>
              </w:rPr>
            </w:pPr>
          </w:p>
          <w:p w14:paraId="10761C48" w14:textId="77777777" w:rsidR="00CC118D" w:rsidRPr="00B153E4" w:rsidRDefault="00CC118D" w:rsidP="00DA5EDB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14:paraId="5602D28A" w14:textId="77777777" w:rsidR="00147209" w:rsidRDefault="00147209" w:rsidP="00DA5EDB">
            <w:pPr>
              <w:rPr>
                <w:rFonts w:ascii="Arial" w:hAnsi="Arial" w:cs="Arial"/>
              </w:rPr>
            </w:pPr>
          </w:p>
          <w:p w14:paraId="1E27AE6E" w14:textId="77777777" w:rsidR="00CC118D" w:rsidRPr="00B153E4" w:rsidRDefault="00CC118D" w:rsidP="00DA5EDB">
            <w:pPr>
              <w:rPr>
                <w:rFonts w:ascii="Arial" w:hAnsi="Arial" w:cs="Arial"/>
              </w:rPr>
            </w:pPr>
          </w:p>
        </w:tc>
      </w:tr>
    </w:tbl>
    <w:p w14:paraId="2D8C8A6F" w14:textId="63FAFC4B" w:rsidR="00605FC9" w:rsidRPr="00E61029" w:rsidRDefault="00E61029" w:rsidP="00605FC9">
      <w:pPr>
        <w:rPr>
          <w:rFonts w:ascii="Arial" w:hAnsi="Arial" w:cs="Arial"/>
          <w:b/>
          <w:bCs/>
        </w:rPr>
      </w:pPr>
      <w:r w:rsidRPr="298245D3">
        <w:rPr>
          <w:rFonts w:ascii="Arial" w:hAnsi="Arial" w:cs="Arial"/>
          <w:b/>
          <w:bCs/>
        </w:rPr>
        <w:t>Både prøveleder og medlem må være til</w:t>
      </w:r>
      <w:r w:rsidR="698FC281" w:rsidRPr="298245D3">
        <w:rPr>
          <w:rFonts w:ascii="Arial" w:hAnsi="Arial" w:cs="Arial"/>
          <w:b/>
          <w:bCs/>
        </w:rPr>
        <w:t xml:space="preserve"> </w:t>
      </w:r>
      <w:r w:rsidRPr="298245D3">
        <w:rPr>
          <w:rFonts w:ascii="Arial" w:hAnsi="Arial" w:cs="Arial"/>
          <w:b/>
          <w:bCs/>
        </w:rPr>
        <w:t xml:space="preserve">stede ved prøvens oppstart og avslutning. </w:t>
      </w:r>
    </w:p>
    <w:p w14:paraId="50268608" w14:textId="77777777" w:rsidR="00605FC9" w:rsidRDefault="00605FC9" w:rsidP="00605FC9"/>
    <w:p w14:paraId="617A9D8D" w14:textId="77777777" w:rsidR="00605FC9" w:rsidRDefault="00605FC9" w:rsidP="00605FC9"/>
    <w:p w14:paraId="38A5F422" w14:textId="77777777" w:rsidR="00605FC9" w:rsidRDefault="00605FC9" w:rsidP="00605FC9"/>
    <w:p w14:paraId="2606E6B3" w14:textId="77777777" w:rsidR="00605FC9" w:rsidRDefault="00605FC9" w:rsidP="00605FC9"/>
    <w:p w14:paraId="659253C6" w14:textId="77777777" w:rsidR="00605FC9" w:rsidRDefault="00605FC9" w:rsidP="00605FC9"/>
    <w:p w14:paraId="7E034D8B" w14:textId="77777777" w:rsidR="00605FC9" w:rsidRDefault="00605FC9" w:rsidP="00605FC9"/>
    <w:p w14:paraId="4295B4B4" w14:textId="6666733A" w:rsidR="00605FC9" w:rsidRPr="00B66828" w:rsidRDefault="00605FC9" w:rsidP="00AA755D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66828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Beskrivelse av oppgaven som skal utføres:</w:t>
      </w:r>
    </w:p>
    <w:tbl>
      <w:tblPr>
        <w:tblStyle w:val="Tabellrutenett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C118D" w14:paraId="4090F9FE" w14:textId="77777777" w:rsidTr="00CC118D">
        <w:tc>
          <w:tcPr>
            <w:tcW w:w="9062" w:type="dxa"/>
            <w:shd w:val="clear" w:color="auto" w:fill="D9D9D9" w:themeFill="background1" w:themeFillShade="D9"/>
          </w:tcPr>
          <w:p w14:paraId="0CC0C407" w14:textId="77777777" w:rsidR="00CC118D" w:rsidRDefault="00CC118D" w:rsidP="00605FC9"/>
          <w:p w14:paraId="0BADFD91" w14:textId="77777777" w:rsidR="00CC118D" w:rsidRDefault="00CC118D" w:rsidP="00605FC9"/>
          <w:p w14:paraId="75F6DD35" w14:textId="77777777" w:rsidR="00CC118D" w:rsidRDefault="00CC118D" w:rsidP="00605FC9"/>
          <w:p w14:paraId="4E79E353" w14:textId="77777777" w:rsidR="00CC118D" w:rsidRDefault="00CC118D" w:rsidP="00605FC9"/>
          <w:p w14:paraId="2CC1B397" w14:textId="77777777" w:rsidR="00CC118D" w:rsidRDefault="00CC118D" w:rsidP="00605FC9"/>
          <w:p w14:paraId="6DC23711" w14:textId="77777777" w:rsidR="00CC118D" w:rsidRDefault="00CC118D" w:rsidP="00605FC9"/>
          <w:p w14:paraId="546E2AEB" w14:textId="77777777" w:rsidR="00CC118D" w:rsidRDefault="00CC118D" w:rsidP="00605FC9"/>
          <w:p w14:paraId="1361327E" w14:textId="77777777" w:rsidR="00CC118D" w:rsidRDefault="00CC118D" w:rsidP="00605FC9"/>
          <w:p w14:paraId="6BD6B835" w14:textId="77777777" w:rsidR="00CC118D" w:rsidRDefault="00CC118D" w:rsidP="00605FC9"/>
          <w:p w14:paraId="024B34BE" w14:textId="77777777" w:rsidR="00CC118D" w:rsidRDefault="00CC118D" w:rsidP="00605FC9"/>
          <w:p w14:paraId="326C02ED" w14:textId="77777777" w:rsidR="00CC118D" w:rsidRDefault="00CC118D" w:rsidP="00605FC9"/>
          <w:p w14:paraId="7CC998FE" w14:textId="77777777" w:rsidR="00CC118D" w:rsidRDefault="00CC118D" w:rsidP="00605FC9"/>
          <w:p w14:paraId="485E4423" w14:textId="77777777" w:rsidR="00CC118D" w:rsidRDefault="00CC118D" w:rsidP="00605FC9"/>
          <w:p w14:paraId="45D85CA1" w14:textId="77777777" w:rsidR="00CC118D" w:rsidRDefault="00CC118D" w:rsidP="00605FC9"/>
          <w:p w14:paraId="2C144ED1" w14:textId="77777777" w:rsidR="00CC118D" w:rsidRDefault="00CC118D" w:rsidP="00605FC9"/>
          <w:p w14:paraId="17F8D85C" w14:textId="77777777" w:rsidR="00CC118D" w:rsidRDefault="00CC118D" w:rsidP="00605FC9"/>
        </w:tc>
      </w:tr>
    </w:tbl>
    <w:p w14:paraId="7BB65F3A" w14:textId="77777777" w:rsidR="00605FC9" w:rsidRDefault="00605FC9" w:rsidP="00605FC9"/>
    <w:p w14:paraId="2BE0CB82" w14:textId="2BAEF161" w:rsidR="00776709" w:rsidRPr="001C646B" w:rsidRDefault="00776709" w:rsidP="00776709">
      <w:pPr>
        <w:pStyle w:val="Ingenavsnittsmal"/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</w:pPr>
      <w:r w:rsidRPr="00B66828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  <w:t xml:space="preserve">Tidsramme: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15"/>
        <w:gridCol w:w="1710"/>
      </w:tblGrid>
      <w:tr w:rsidR="007F37F1" w14:paraId="11D93A3F" w14:textId="77777777" w:rsidTr="048DE8C5">
        <w:tc>
          <w:tcPr>
            <w:tcW w:w="3415" w:type="dxa"/>
          </w:tcPr>
          <w:p w14:paraId="18BE3F76" w14:textId="7777777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  <w:p w14:paraId="54B722FC" w14:textId="10C60BC5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  <w:r>
              <w:rPr>
                <w:rFonts w:ascii="Arial" w:hAnsi="Arial" w:cs="Arial"/>
                <w:color w:val="auto"/>
                <w:lang w:val="nb-NO"/>
              </w:rPr>
              <w:t>Planleggingsdel</w:t>
            </w:r>
          </w:p>
          <w:p w14:paraId="2B77E94E" w14:textId="5855E1B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4C63AD1" w14:textId="77777777" w:rsidR="007F37F1" w:rsidRDefault="007F37F1" w:rsidP="00CC118D">
            <w:pPr>
              <w:pStyle w:val="Ingenavsnittsmal"/>
              <w:jc w:val="center"/>
              <w:rPr>
                <w:rFonts w:ascii="Arial" w:hAnsi="Arial" w:cs="Arial"/>
                <w:color w:val="auto"/>
                <w:lang w:val="nb-NO"/>
              </w:rPr>
            </w:pPr>
          </w:p>
          <w:p w14:paraId="323E0F2F" w14:textId="77777777" w:rsidR="00CC118D" w:rsidRPr="00E7511D" w:rsidRDefault="00CC118D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</w:p>
        </w:tc>
      </w:tr>
      <w:tr w:rsidR="007F37F1" w14:paraId="4FECB2E0" w14:textId="77777777" w:rsidTr="048DE8C5">
        <w:tc>
          <w:tcPr>
            <w:tcW w:w="3415" w:type="dxa"/>
          </w:tcPr>
          <w:p w14:paraId="5EFE9FAF" w14:textId="7777777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  <w:p w14:paraId="7B3FC635" w14:textId="7777777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  <w:r>
              <w:rPr>
                <w:rFonts w:ascii="Arial" w:hAnsi="Arial" w:cs="Arial"/>
                <w:color w:val="auto"/>
                <w:lang w:val="nb-NO"/>
              </w:rPr>
              <w:t>Gjennomføringsdel</w:t>
            </w:r>
          </w:p>
          <w:p w14:paraId="559C30E4" w14:textId="559562DD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90FE2E0" w14:textId="77777777" w:rsidR="007F37F1" w:rsidRPr="00E7511D" w:rsidRDefault="007F37F1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</w:p>
          <w:p w14:paraId="640C88E5" w14:textId="77777777" w:rsidR="00CC118D" w:rsidRPr="00E7511D" w:rsidRDefault="00CC118D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</w:p>
        </w:tc>
      </w:tr>
      <w:tr w:rsidR="007F37F1" w14:paraId="41F380EF" w14:textId="77777777" w:rsidTr="048DE8C5">
        <w:tc>
          <w:tcPr>
            <w:tcW w:w="3415" w:type="dxa"/>
          </w:tcPr>
          <w:p w14:paraId="1EACC0B0" w14:textId="77777777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  <w:p w14:paraId="27FB9338" w14:textId="28DD35CC" w:rsidR="007F37F1" w:rsidRDefault="00D1760C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  <w:r>
              <w:rPr>
                <w:rFonts w:ascii="Arial" w:hAnsi="Arial" w:cs="Arial"/>
                <w:color w:val="auto"/>
                <w:lang w:val="nb-NO"/>
              </w:rPr>
              <w:t>Egenvurdering</w:t>
            </w:r>
          </w:p>
          <w:p w14:paraId="4697149D" w14:textId="58A3CAED" w:rsidR="007F37F1" w:rsidRDefault="007F37F1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24DE5861" w14:textId="77777777" w:rsidR="007F37F1" w:rsidRPr="00E7511D" w:rsidRDefault="007F37F1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</w:p>
          <w:p w14:paraId="2CFEB1B0" w14:textId="77777777" w:rsidR="00CC118D" w:rsidRPr="00E7511D" w:rsidRDefault="00CC118D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</w:p>
        </w:tc>
      </w:tr>
      <w:tr w:rsidR="00D1760C" w14:paraId="7ACE24D7" w14:textId="77777777" w:rsidTr="048DE8C5">
        <w:trPr>
          <w:trHeight w:val="1035"/>
        </w:trPr>
        <w:tc>
          <w:tcPr>
            <w:tcW w:w="3415" w:type="dxa"/>
          </w:tcPr>
          <w:p w14:paraId="757C4360" w14:textId="29E81070" w:rsidR="00D1760C" w:rsidRDefault="00D1760C" w:rsidP="00776709">
            <w:pPr>
              <w:pStyle w:val="Ingenavsnittsmal"/>
              <w:rPr>
                <w:rFonts w:ascii="Arial" w:hAnsi="Arial" w:cs="Arial"/>
                <w:color w:val="auto"/>
                <w:lang w:val="nb-NO"/>
              </w:rPr>
            </w:pPr>
            <w:r>
              <w:rPr>
                <w:rFonts w:ascii="Arial" w:hAnsi="Arial" w:cs="Arial"/>
                <w:color w:val="auto"/>
                <w:lang w:val="nb-NO"/>
              </w:rPr>
              <w:t>Dokumentasjonsdel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B31A686" w14:textId="77777777" w:rsidR="00D1760C" w:rsidRPr="00E7511D" w:rsidRDefault="00D1760C" w:rsidP="00CC118D">
            <w:pPr>
              <w:pStyle w:val="Ingenavsnittsmal"/>
              <w:jc w:val="center"/>
              <w:rPr>
                <w:rFonts w:ascii="Arial" w:hAnsi="Arial" w:cs="Arial"/>
                <w:b/>
                <w:bCs/>
                <w:color w:val="auto"/>
                <w:lang w:val="nb-NO"/>
              </w:rPr>
            </w:pPr>
          </w:p>
        </w:tc>
      </w:tr>
    </w:tbl>
    <w:p w14:paraId="4AF81833" w14:textId="77777777" w:rsidR="007F37F1" w:rsidRDefault="007F37F1" w:rsidP="00776709">
      <w:pPr>
        <w:pStyle w:val="Ingenavsnittsmal"/>
        <w:rPr>
          <w:rFonts w:ascii="Arial" w:hAnsi="Arial" w:cs="Arial"/>
          <w:color w:val="auto"/>
          <w:lang w:val="nb-NO"/>
        </w:rPr>
      </w:pPr>
    </w:p>
    <w:p w14:paraId="3ECBE2BB" w14:textId="7D3B3568" w:rsidR="00AA755D" w:rsidRDefault="00AA755D" w:rsidP="00AA755D"/>
    <w:p w14:paraId="7349647C" w14:textId="77777777" w:rsidR="00ED0D2B" w:rsidRPr="00B66828" w:rsidRDefault="00ED0D2B" w:rsidP="00ED0D2B">
      <w:pPr>
        <w:pStyle w:val="Ingenavsnittsmal"/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</w:pPr>
      <w:r w:rsidRPr="00B66828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nb-NO" w:eastAsia="en-US"/>
        </w:rPr>
        <w:t>Vedlegg</w:t>
      </w:r>
    </w:p>
    <w:p w14:paraId="61A0CEF3" w14:textId="5C7CE653" w:rsidR="00ED0D2B" w:rsidRPr="004D5B2D" w:rsidRDefault="00ED0D2B" w:rsidP="298245D3">
      <w:pPr>
        <w:pStyle w:val="Ingenavsnittsmal"/>
        <w:rPr>
          <w:rFonts w:ascii="Arial" w:hAnsi="Arial" w:cs="Arial"/>
          <w:i/>
          <w:iCs/>
          <w:color w:val="auto"/>
          <w:lang w:val="nb-NO"/>
        </w:rPr>
      </w:pPr>
      <w:r w:rsidRPr="298245D3">
        <w:rPr>
          <w:rFonts w:ascii="Arial" w:hAnsi="Arial" w:cs="Arial"/>
          <w:i/>
          <w:iCs/>
          <w:color w:val="auto"/>
          <w:lang w:val="nb-NO"/>
        </w:rPr>
        <w:t xml:space="preserve">Vis til eventuelle vedlegg som tegninger, </w:t>
      </w:r>
      <w:r w:rsidR="5E21A431" w:rsidRPr="298245D3">
        <w:rPr>
          <w:rFonts w:ascii="Arial" w:hAnsi="Arial" w:cs="Arial"/>
          <w:i/>
          <w:iCs/>
          <w:color w:val="auto"/>
          <w:lang w:val="nb-NO"/>
        </w:rPr>
        <w:t xml:space="preserve">bilder, </w:t>
      </w:r>
      <w:r w:rsidRPr="298245D3">
        <w:rPr>
          <w:rFonts w:ascii="Arial" w:hAnsi="Arial" w:cs="Arial"/>
          <w:i/>
          <w:iCs/>
          <w:color w:val="auto"/>
          <w:lang w:val="nb-NO"/>
        </w:rPr>
        <w:t>arbeidsordre etc. her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0D2B" w14:paraId="5269E177" w14:textId="77777777" w:rsidTr="00ED0D2B">
        <w:tc>
          <w:tcPr>
            <w:tcW w:w="9062" w:type="dxa"/>
          </w:tcPr>
          <w:p w14:paraId="4658F313" w14:textId="77777777" w:rsidR="00ED0D2B" w:rsidRDefault="00ED0D2B" w:rsidP="00ED0D2B">
            <w:pPr>
              <w:pStyle w:val="Ingenavsnittsmal"/>
              <w:rPr>
                <w:rFonts w:ascii="Arial" w:hAnsi="Arial" w:cs="Arial"/>
                <w:lang w:val="nb-NO"/>
              </w:rPr>
            </w:pPr>
          </w:p>
          <w:p w14:paraId="484677AC" w14:textId="77777777" w:rsidR="00ED0D2B" w:rsidRDefault="00ED0D2B" w:rsidP="00ED0D2B">
            <w:pPr>
              <w:pStyle w:val="Ingenavsnittsmal"/>
              <w:rPr>
                <w:rFonts w:ascii="Arial" w:hAnsi="Arial" w:cs="Arial"/>
                <w:lang w:val="nb-NO"/>
              </w:rPr>
            </w:pPr>
          </w:p>
        </w:tc>
      </w:tr>
    </w:tbl>
    <w:p w14:paraId="28C8D1EA" w14:textId="77777777" w:rsidR="00ED0D2B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5D94C080" w14:textId="00FDEF0F" w:rsidR="00ED0D2B" w:rsidRPr="00F012C0" w:rsidRDefault="00ED0D2B" w:rsidP="00ED0D2B">
      <w:pPr>
        <w:pStyle w:val="Ingenavsnittsmal"/>
        <w:rPr>
          <w:rFonts w:ascii="Arial" w:hAnsi="Arial" w:cs="Arial"/>
          <w:lang w:val="nb-NO"/>
        </w:rPr>
      </w:pPr>
      <w:r w:rsidRPr="00F012C0">
        <w:rPr>
          <w:rFonts w:ascii="Arial" w:hAnsi="Arial" w:cs="Arial"/>
          <w:lang w:val="nb-NO"/>
        </w:rPr>
        <w:t xml:space="preserve">Prøvenemnda kan i en oppsummerende samtale til slutt stille spørsmål til faglig avklaring. Hensikten er </w:t>
      </w:r>
      <w:r>
        <w:rPr>
          <w:rFonts w:ascii="Arial" w:hAnsi="Arial" w:cs="Arial"/>
          <w:lang w:val="nb-NO"/>
        </w:rPr>
        <w:t>at kandidaten får</w:t>
      </w:r>
      <w:r w:rsidRPr="00F012C0">
        <w:rPr>
          <w:rFonts w:ascii="Arial" w:hAnsi="Arial" w:cs="Arial"/>
          <w:lang w:val="nb-NO"/>
        </w:rPr>
        <w:t xml:space="preserve"> mulighet til å utdype, klargjøre og begrunne </w:t>
      </w:r>
    </w:p>
    <w:p w14:paraId="2EA9D2D5" w14:textId="77777777" w:rsidR="00ED0D2B" w:rsidRPr="00F012C0" w:rsidRDefault="00ED0D2B" w:rsidP="00ED0D2B">
      <w:pPr>
        <w:pStyle w:val="Ingenavsnittsmal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prøven</w:t>
      </w:r>
      <w:r w:rsidRPr="00F012C0">
        <w:rPr>
          <w:rFonts w:ascii="Arial" w:hAnsi="Arial" w:cs="Arial"/>
          <w:lang w:val="nb-NO"/>
        </w:rPr>
        <w:t xml:space="preserve"> som er gjennomført.</w:t>
      </w:r>
    </w:p>
    <w:p w14:paraId="696A2A71" w14:textId="77777777" w:rsidR="00ED0D2B" w:rsidRDefault="00ED0D2B" w:rsidP="00ED0D2B">
      <w:pPr>
        <w:rPr>
          <w:rFonts w:ascii="Arial" w:hAnsi="Arial" w:cs="Arial"/>
        </w:rPr>
      </w:pPr>
    </w:p>
    <w:p w14:paraId="00C1B71D" w14:textId="77777777" w:rsidR="001C646B" w:rsidRDefault="001C646B" w:rsidP="00ED0D2B">
      <w:pPr>
        <w:rPr>
          <w:rFonts w:ascii="Arial" w:hAnsi="Arial" w:cs="Arial"/>
        </w:rPr>
      </w:pPr>
    </w:p>
    <w:p w14:paraId="1EC9DDCA" w14:textId="77777777" w:rsidR="001C646B" w:rsidRDefault="001C646B" w:rsidP="00ED0D2B">
      <w:pPr>
        <w:rPr>
          <w:rFonts w:ascii="Arial" w:hAnsi="Arial" w:cs="Arial"/>
        </w:rPr>
      </w:pPr>
    </w:p>
    <w:p w14:paraId="744DFEFD" w14:textId="77777777" w:rsidR="001C646B" w:rsidRDefault="001C646B" w:rsidP="00ED0D2B">
      <w:pPr>
        <w:rPr>
          <w:rFonts w:ascii="Arial" w:hAnsi="Arial" w:cs="Arial"/>
        </w:rPr>
      </w:pPr>
    </w:p>
    <w:p w14:paraId="06E1A663" w14:textId="38C90FE6" w:rsidR="00ED0D2B" w:rsidRPr="001823EE" w:rsidRDefault="00ED0D2B" w:rsidP="00ED0D2B">
      <w:pPr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Prøven består av 4 deler: </w:t>
      </w:r>
    </w:p>
    <w:p w14:paraId="19B8E874" w14:textId="77777777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Planlegging av arbeidet og begrunnelse for valgte løsninger: </w:t>
      </w:r>
    </w:p>
    <w:p w14:paraId="65BA5E5D" w14:textId="77777777" w:rsidR="00ED0D2B" w:rsidRPr="001823EE" w:rsidRDefault="00ED0D2B" w:rsidP="00ED0D2B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Du skal utarbeide en skriftlig plan for gjennomføring av prøven. Denne skal inneholde </w:t>
      </w:r>
      <w:r>
        <w:rPr>
          <w:rFonts w:ascii="Arial" w:hAnsi="Arial" w:cs="Arial"/>
        </w:rPr>
        <w:t xml:space="preserve">din tolkning av bestillingen/det faglige arbeidet som skal utføres, begrunnelse for faglige løsninger, </w:t>
      </w:r>
      <w:r w:rsidRPr="001823EE">
        <w:rPr>
          <w:rFonts w:ascii="Arial" w:hAnsi="Arial" w:cs="Arial"/>
        </w:rPr>
        <w:t xml:space="preserve">framdrift og </w:t>
      </w:r>
      <w:r>
        <w:rPr>
          <w:rFonts w:ascii="Arial" w:hAnsi="Arial" w:cs="Arial"/>
        </w:rPr>
        <w:t xml:space="preserve">ca. </w:t>
      </w:r>
      <w:r w:rsidRPr="001823EE">
        <w:rPr>
          <w:rFonts w:ascii="Arial" w:hAnsi="Arial" w:cs="Arial"/>
        </w:rPr>
        <w:t>tidsb</w:t>
      </w:r>
      <w:r>
        <w:rPr>
          <w:rFonts w:ascii="Arial" w:hAnsi="Arial" w:cs="Arial"/>
        </w:rPr>
        <w:t xml:space="preserve">ruk. </w:t>
      </w:r>
    </w:p>
    <w:p w14:paraId="39C306C7" w14:textId="77777777" w:rsidR="00ED0D2B" w:rsidRPr="001823EE" w:rsidRDefault="00ED0D2B" w:rsidP="00ED0D2B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Planen kan</w:t>
      </w:r>
      <w:r w:rsidRPr="001823EE">
        <w:rPr>
          <w:rFonts w:ascii="Arial" w:hAnsi="Arial" w:cs="Arial"/>
        </w:rPr>
        <w:t xml:space="preserve"> inneholde mulige alternative løsninger</w:t>
      </w:r>
      <w:r>
        <w:rPr>
          <w:rFonts w:ascii="Arial" w:hAnsi="Arial" w:cs="Arial"/>
        </w:rPr>
        <w:t>.</w:t>
      </w:r>
    </w:p>
    <w:p w14:paraId="09E7D6D7" w14:textId="77777777" w:rsidR="00ED0D2B" w:rsidRPr="001823EE" w:rsidRDefault="00ED0D2B" w:rsidP="00ED0D2B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Planen kan</w:t>
      </w:r>
      <w:r w:rsidRPr="001823EE">
        <w:rPr>
          <w:rFonts w:ascii="Arial" w:hAnsi="Arial" w:cs="Arial"/>
        </w:rPr>
        <w:t xml:space="preserve"> godkjennes av prøvenemnda før gjennomføringsdelen starter. </w:t>
      </w:r>
    </w:p>
    <w:p w14:paraId="1E29A1B7" w14:textId="77777777" w:rsidR="00ED0D2B" w:rsidRPr="001823EE" w:rsidRDefault="00ED0D2B" w:rsidP="00ED0D2B">
      <w:pPr>
        <w:rPr>
          <w:rFonts w:ascii="Arial" w:hAnsi="Arial" w:cs="Arial"/>
        </w:rPr>
      </w:pPr>
    </w:p>
    <w:p w14:paraId="3E2DB861" w14:textId="77777777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Gjennomføring av det faglige arbeidet: </w:t>
      </w:r>
    </w:p>
    <w:p w14:paraId="7B074557" w14:textId="77777777" w:rsidR="00ED0D2B" w:rsidRPr="001823EE" w:rsidRDefault="00ED0D2B" w:rsidP="00ED0D2B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Du skal gjennomføre prøven i </w:t>
      </w:r>
      <w:r>
        <w:rPr>
          <w:rFonts w:ascii="Arial" w:hAnsi="Arial" w:cs="Arial"/>
        </w:rPr>
        <w:t>henhold til</w:t>
      </w:r>
      <w:r w:rsidRPr="001823EE">
        <w:rPr>
          <w:rFonts w:ascii="Arial" w:hAnsi="Arial" w:cs="Arial"/>
        </w:rPr>
        <w:t xml:space="preserve"> planen din. </w:t>
      </w:r>
    </w:p>
    <w:p w14:paraId="60FC0E38" w14:textId="77777777" w:rsidR="00ED0D2B" w:rsidRPr="001823EE" w:rsidRDefault="00ED0D2B" w:rsidP="00ED0D2B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>Dersom du under arbeidet må endre planen, grunngir du dette i dokumentasjon</w:t>
      </w:r>
      <w:r>
        <w:rPr>
          <w:rFonts w:ascii="Arial" w:hAnsi="Arial" w:cs="Arial"/>
        </w:rPr>
        <w:t>en</w:t>
      </w:r>
      <w:r w:rsidRPr="001823EE">
        <w:rPr>
          <w:rFonts w:ascii="Arial" w:hAnsi="Arial" w:cs="Arial"/>
        </w:rPr>
        <w:t xml:space="preserve">. </w:t>
      </w:r>
    </w:p>
    <w:p w14:paraId="44B15FC0" w14:textId="77777777" w:rsidR="00ED0D2B" w:rsidRDefault="00ED0D2B" w:rsidP="00ED0D2B">
      <w:pPr>
        <w:rPr>
          <w:rFonts w:ascii="Arial" w:hAnsi="Arial" w:cs="Arial"/>
          <w:b/>
        </w:rPr>
      </w:pPr>
    </w:p>
    <w:p w14:paraId="48CECEA4" w14:textId="41E9E2DF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Dokumentasjon av eget prøvearbeid: </w:t>
      </w:r>
    </w:p>
    <w:p w14:paraId="40DA4178" w14:textId="77777777" w:rsidR="00ED0D2B" w:rsidRPr="001823EE" w:rsidRDefault="00ED0D2B" w:rsidP="00ED0D2B">
      <w:pPr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Dokumentasjonsdelen kan være skriftlig, digital, bilder, video og annet. </w:t>
      </w:r>
    </w:p>
    <w:p w14:paraId="100E74E9" w14:textId="77777777" w:rsidR="00ED0D2B" w:rsidRPr="001823EE" w:rsidRDefault="00ED0D2B" w:rsidP="00ED0D2B">
      <w:pPr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Dokumentasjonen </w:t>
      </w:r>
      <w:r>
        <w:rPr>
          <w:rFonts w:ascii="Arial" w:hAnsi="Arial" w:cs="Arial"/>
        </w:rPr>
        <w:t>skal</w:t>
      </w:r>
      <w:r w:rsidRPr="00182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vise 1) din plan for arbeidet (se tekst under overskriften planlegging), 2)</w:t>
      </w:r>
      <w:r w:rsidRPr="001823EE">
        <w:rPr>
          <w:rFonts w:ascii="Arial" w:hAnsi="Arial" w:cs="Arial"/>
        </w:rPr>
        <w:t xml:space="preserve"> arbeidsprosessen</w:t>
      </w:r>
      <w:r>
        <w:rPr>
          <w:rFonts w:ascii="Arial" w:hAnsi="Arial" w:cs="Arial"/>
        </w:rPr>
        <w:t>, 3)</w:t>
      </w:r>
      <w:r w:rsidRPr="00182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faglig dokumentasjon som del av det faglige arbeidet, 4) </w:t>
      </w:r>
      <w:r w:rsidRPr="001823EE">
        <w:rPr>
          <w:rFonts w:ascii="Arial" w:hAnsi="Arial" w:cs="Arial"/>
        </w:rPr>
        <w:t xml:space="preserve">resultater av arbeidet </w:t>
      </w:r>
      <w:r>
        <w:rPr>
          <w:rFonts w:ascii="Arial" w:hAnsi="Arial" w:cs="Arial"/>
        </w:rPr>
        <w:t>(</w:t>
      </w:r>
      <w:r w:rsidRPr="001823EE">
        <w:rPr>
          <w:rFonts w:ascii="Arial" w:hAnsi="Arial" w:cs="Arial"/>
        </w:rPr>
        <w:t>på en måte som gjør det mulig å drøfte kvaliteten på det faglige arbeidet</w:t>
      </w:r>
      <w:r>
        <w:rPr>
          <w:rFonts w:ascii="Arial" w:hAnsi="Arial" w:cs="Arial"/>
        </w:rPr>
        <w:t>) og 5) Din egen vurdering av kvalitet på eget arbeid (se neste punkt)</w:t>
      </w:r>
      <w:r w:rsidRPr="001823EE">
        <w:rPr>
          <w:rFonts w:ascii="Arial" w:hAnsi="Arial" w:cs="Arial"/>
        </w:rPr>
        <w:t xml:space="preserve">. </w:t>
      </w:r>
    </w:p>
    <w:p w14:paraId="5E8CFF6B" w14:textId="77777777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Vurdering av eget prøvearbeid: </w:t>
      </w:r>
    </w:p>
    <w:p w14:paraId="622F8675" w14:textId="77777777" w:rsidR="00ED0D2B" w:rsidRPr="001823EE" w:rsidRDefault="00ED0D2B" w:rsidP="00ED0D2B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Her skal du gi din egen vurdering på hvordan det gikk under fagprøvens fire deler. </w:t>
      </w:r>
    </w:p>
    <w:p w14:paraId="5446277F" w14:textId="77777777" w:rsidR="00ED0D2B" w:rsidRPr="001823EE" w:rsidRDefault="00ED0D2B" w:rsidP="00ED0D2B">
      <w:pPr>
        <w:pStyle w:val="Listeavsnit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 xml:space="preserve">I denne delen legges det vekt på ditt eget innsyn og kritiske blikk ved din gjennomføring. Hva </w:t>
      </w:r>
      <w:r>
        <w:rPr>
          <w:rFonts w:ascii="Arial" w:hAnsi="Arial" w:cs="Arial"/>
        </w:rPr>
        <w:t xml:space="preserve">var bra, og hva tenker du at du ville ha </w:t>
      </w:r>
      <w:r w:rsidRPr="001823EE">
        <w:rPr>
          <w:rFonts w:ascii="Arial" w:hAnsi="Arial" w:cs="Arial"/>
        </w:rPr>
        <w:t>gjort annerledes</w:t>
      </w:r>
      <w:r>
        <w:rPr>
          <w:rFonts w:ascii="Arial" w:hAnsi="Arial" w:cs="Arial"/>
        </w:rPr>
        <w:t>?</w:t>
      </w:r>
      <w:r w:rsidRPr="001823EE">
        <w:rPr>
          <w:rFonts w:ascii="Arial" w:hAnsi="Arial" w:cs="Arial"/>
        </w:rPr>
        <w:t xml:space="preserve"> </w:t>
      </w:r>
    </w:p>
    <w:p w14:paraId="226609AE" w14:textId="77777777" w:rsidR="00ED0D2B" w:rsidRDefault="00ED0D2B" w:rsidP="00ED0D2B">
      <w:pPr>
        <w:rPr>
          <w:rFonts w:ascii="Arial" w:hAnsi="Arial" w:cs="Arial"/>
        </w:rPr>
      </w:pPr>
    </w:p>
    <w:p w14:paraId="3F8E2A2F" w14:textId="77777777" w:rsidR="00ED0D2B" w:rsidRPr="00F023BE" w:rsidRDefault="00ED0D2B" w:rsidP="00ED0D2B">
      <w:pPr>
        <w:rPr>
          <w:rFonts w:ascii="Arial" w:hAnsi="Arial" w:cs="Arial"/>
          <w:b/>
          <w:bCs/>
        </w:rPr>
      </w:pPr>
      <w:r w:rsidRPr="00F023BE">
        <w:rPr>
          <w:rFonts w:ascii="Arial" w:hAnsi="Arial" w:cs="Arial"/>
          <w:b/>
          <w:bCs/>
        </w:rPr>
        <w:t>Oppsummerende samtale</w:t>
      </w:r>
      <w:r>
        <w:rPr>
          <w:rFonts w:ascii="Arial" w:hAnsi="Arial" w:cs="Arial"/>
          <w:b/>
          <w:bCs/>
        </w:rPr>
        <w:t>:</w:t>
      </w:r>
    </w:p>
    <w:p w14:paraId="4BF51BF9" w14:textId="77777777" w:rsidR="00ED0D2B" w:rsidRPr="00F023BE" w:rsidRDefault="00ED0D2B" w:rsidP="00ED0D2B">
      <w:pPr>
        <w:rPr>
          <w:rFonts w:ascii="Arial" w:hAnsi="Arial" w:cs="Arial"/>
        </w:rPr>
      </w:pPr>
      <w:r w:rsidRPr="00F023BE">
        <w:rPr>
          <w:rFonts w:ascii="Arial" w:hAnsi="Arial" w:cs="Arial"/>
        </w:rPr>
        <w:t xml:space="preserve">Med bakgrunn i den skriftlige planen, gjennomføringen og dokumentasjonen har prøvenemnda anledning til å stille spørsmål til faglig avklaring, og be deg om en mer utfyllende redegjørelse. </w:t>
      </w:r>
    </w:p>
    <w:p w14:paraId="153F0390" w14:textId="77777777" w:rsidR="00ED0D2B" w:rsidRPr="001823EE" w:rsidRDefault="00ED0D2B" w:rsidP="00ED0D2B">
      <w:pPr>
        <w:rPr>
          <w:rFonts w:ascii="Arial" w:hAnsi="Arial" w:cs="Arial"/>
        </w:rPr>
      </w:pPr>
    </w:p>
    <w:p w14:paraId="2D787891" w14:textId="77777777" w:rsidR="00ED0D2B" w:rsidRPr="001823EE" w:rsidRDefault="00ED0D2B" w:rsidP="00ED0D2B">
      <w:pPr>
        <w:rPr>
          <w:rFonts w:ascii="Arial" w:hAnsi="Arial" w:cs="Arial"/>
          <w:b/>
        </w:rPr>
      </w:pPr>
      <w:r w:rsidRPr="001823EE">
        <w:rPr>
          <w:rFonts w:ascii="Arial" w:hAnsi="Arial" w:cs="Arial"/>
          <w:b/>
        </w:rPr>
        <w:t xml:space="preserve">Hjelpemidler: </w:t>
      </w:r>
    </w:p>
    <w:p w14:paraId="01B61092" w14:textId="2C5FCAC2" w:rsidR="00ED0D2B" w:rsidRDefault="00D1760C" w:rsidP="00ED0D2B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D0D2B" w:rsidRPr="001823EE">
        <w:rPr>
          <w:rFonts w:ascii="Arial" w:hAnsi="Arial" w:cs="Arial"/>
        </w:rPr>
        <w:t>e hjelpemidler du har brukt i læretida</w:t>
      </w:r>
      <w:r>
        <w:rPr>
          <w:rFonts w:ascii="Arial" w:hAnsi="Arial" w:cs="Arial"/>
        </w:rPr>
        <w:t>/arbeidsforholdet</w:t>
      </w:r>
      <w:r w:rsidR="00ED0D2B" w:rsidRPr="001823EE">
        <w:rPr>
          <w:rFonts w:ascii="Arial" w:hAnsi="Arial" w:cs="Arial"/>
        </w:rPr>
        <w:t xml:space="preserve"> kan b</w:t>
      </w:r>
      <w:r w:rsidR="00ED0D2B">
        <w:rPr>
          <w:rFonts w:ascii="Arial" w:hAnsi="Arial" w:cs="Arial"/>
        </w:rPr>
        <w:t>enyttes</w:t>
      </w:r>
      <w:r w:rsidR="00ED0D2B" w:rsidRPr="001823EE">
        <w:rPr>
          <w:rFonts w:ascii="Arial" w:hAnsi="Arial" w:cs="Arial"/>
        </w:rPr>
        <w:t xml:space="preserve">. </w:t>
      </w:r>
    </w:p>
    <w:p w14:paraId="40A665DD" w14:textId="77777777" w:rsidR="00ED0D2B" w:rsidRPr="001823EE" w:rsidRDefault="00ED0D2B" w:rsidP="00ED0D2B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823EE">
        <w:rPr>
          <w:rFonts w:ascii="Arial" w:hAnsi="Arial" w:cs="Arial"/>
        </w:rPr>
        <w:t>Du kan bruke hjelpemann når det måtte være nødvendig, men dette skal på forhånd settes inn i planleggingsdelen.</w:t>
      </w:r>
      <w:r w:rsidRPr="001823EE">
        <w:rPr>
          <w:rFonts w:ascii="Arial" w:hAnsi="Arial" w:cs="Arial"/>
          <w:color w:val="0981A2"/>
          <w:sz w:val="28"/>
          <w:szCs w:val="28"/>
        </w:rPr>
        <w:br w:type="page"/>
      </w:r>
    </w:p>
    <w:p w14:paraId="4A9EAB4D" w14:textId="77777777" w:rsidR="00ED0D2B" w:rsidRPr="00F012C0" w:rsidRDefault="00ED0D2B" w:rsidP="00ED0D2B">
      <w:pPr>
        <w:pStyle w:val="Ingenavsnittsmal"/>
        <w:rPr>
          <w:lang w:val="nb-NO"/>
        </w:rPr>
      </w:pPr>
    </w:p>
    <w:p w14:paraId="441E758D" w14:textId="77777777" w:rsidR="00ED0D2B" w:rsidRPr="00210706" w:rsidRDefault="00ED0D2B" w:rsidP="00210706">
      <w:pPr>
        <w:rPr>
          <w:rFonts w:ascii="Arial" w:hAnsi="Arial" w:cs="Arial"/>
          <w:b/>
        </w:rPr>
      </w:pPr>
      <w:r w:rsidRPr="00210706">
        <w:rPr>
          <w:rFonts w:ascii="Arial" w:hAnsi="Arial" w:cs="Arial"/>
          <w:b/>
        </w:rPr>
        <w:t>Grunnlag for vurdering</w:t>
      </w:r>
    </w:p>
    <w:p w14:paraId="5F906E20" w14:textId="77777777" w:rsidR="00ED0D2B" w:rsidRDefault="00ED0D2B" w:rsidP="00210706">
      <w:pPr>
        <w:rPr>
          <w:rFonts w:ascii="Arial" w:hAnsi="Arial" w:cs="Arial"/>
        </w:rPr>
      </w:pPr>
      <w:r w:rsidRPr="00F012C0">
        <w:rPr>
          <w:rFonts w:ascii="Arial" w:hAnsi="Arial" w:cs="Arial"/>
        </w:rPr>
        <w:t xml:space="preserve">Det skal oppgis hva prøvenemda </w:t>
      </w:r>
      <w:r>
        <w:rPr>
          <w:rFonts w:ascii="Arial" w:hAnsi="Arial" w:cs="Arial"/>
        </w:rPr>
        <w:t xml:space="preserve">baserer vurderingen sin på (vurderingsgrunnlaget) og hva de </w:t>
      </w:r>
      <w:r w:rsidRPr="00F012C0">
        <w:rPr>
          <w:rFonts w:ascii="Arial" w:hAnsi="Arial" w:cs="Arial"/>
        </w:rPr>
        <w:t>legger vekt på når prøven skal vurderes</w:t>
      </w:r>
      <w:r>
        <w:rPr>
          <w:rFonts w:ascii="Arial" w:hAnsi="Arial" w:cs="Arial"/>
        </w:rPr>
        <w:t xml:space="preserve"> (Vurderingskriterier)</w:t>
      </w:r>
      <w:r w:rsidRPr="00F012C0">
        <w:rPr>
          <w:rFonts w:ascii="Arial" w:hAnsi="Arial" w:cs="Arial"/>
        </w:rPr>
        <w:t xml:space="preserve">. </w:t>
      </w:r>
      <w:r w:rsidRPr="00057DC1">
        <w:rPr>
          <w:rFonts w:ascii="Arial" w:hAnsi="Arial" w:cs="Arial"/>
        </w:rPr>
        <w:t>Alle de fire delene av prøven skal være med i vurderingen.</w:t>
      </w:r>
    </w:p>
    <w:p w14:paraId="42DD9B8A" w14:textId="77777777" w:rsidR="00ED0D2B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4AA4D5C6" w14:textId="77777777" w:rsidR="00ED0D2B" w:rsidRPr="00210706" w:rsidRDefault="00ED0D2B" w:rsidP="00210706">
      <w:pPr>
        <w:rPr>
          <w:rFonts w:ascii="Arial" w:hAnsi="Arial" w:cs="Arial"/>
          <w:b/>
        </w:rPr>
      </w:pPr>
      <w:r w:rsidRPr="00210706">
        <w:rPr>
          <w:rFonts w:ascii="Arial" w:hAnsi="Arial" w:cs="Arial"/>
          <w:b/>
        </w:rPr>
        <w:t>Vurderingsgrunnlaget er:</w:t>
      </w:r>
    </w:p>
    <w:p w14:paraId="30A9E233" w14:textId="67E911DB" w:rsidR="00ED0D2B" w:rsidRPr="00210706" w:rsidRDefault="00D1760C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Dokumentasjon</w:t>
      </w:r>
    </w:p>
    <w:p w14:paraId="00578D22" w14:textId="77777777" w:rsidR="00ED0D2B" w:rsidRPr="00210706" w:rsidRDefault="00ED0D2B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210706">
        <w:rPr>
          <w:rFonts w:ascii="Arial" w:hAnsi="Arial" w:cs="Arial"/>
        </w:rPr>
        <w:t>Prøvenemndas observasjon av arbeidsprosessen</w:t>
      </w:r>
    </w:p>
    <w:p w14:paraId="39CDF338" w14:textId="77777777" w:rsidR="00ED0D2B" w:rsidRPr="00210706" w:rsidRDefault="00ED0D2B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210706">
        <w:rPr>
          <w:rFonts w:ascii="Arial" w:hAnsi="Arial" w:cs="Arial"/>
        </w:rPr>
        <w:t>Resultatet av det faglige arbeidet i henhold til bestillingen</w:t>
      </w:r>
    </w:p>
    <w:p w14:paraId="2CF88915" w14:textId="4D642A95" w:rsidR="00ED0D2B" w:rsidRDefault="00ED0D2B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210706">
        <w:rPr>
          <w:rFonts w:ascii="Arial" w:hAnsi="Arial" w:cs="Arial"/>
        </w:rPr>
        <w:t xml:space="preserve">Kunnskap </w:t>
      </w:r>
      <w:r w:rsidR="00D1760C">
        <w:rPr>
          <w:rFonts w:ascii="Arial" w:hAnsi="Arial" w:cs="Arial"/>
        </w:rPr>
        <w:t>du</w:t>
      </w:r>
      <w:r w:rsidRPr="00210706">
        <w:rPr>
          <w:rFonts w:ascii="Arial" w:hAnsi="Arial" w:cs="Arial"/>
        </w:rPr>
        <w:t xml:space="preserve"> viser gjennom den faglige samtalen</w:t>
      </w:r>
    </w:p>
    <w:p w14:paraId="729D25AE" w14:textId="0146EF1F" w:rsidR="00D1760C" w:rsidRPr="00210706" w:rsidRDefault="00D1760C" w:rsidP="00210706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Kompetansen du viser tilknyttet læreplanens tverrfaglige temaer, samt evne til kritisk tenkning og refleksjon</w:t>
      </w:r>
    </w:p>
    <w:p w14:paraId="55AFB568" w14:textId="77777777" w:rsidR="00ED0D2B" w:rsidRPr="00F012C0" w:rsidRDefault="00ED0D2B" w:rsidP="00ED0D2B">
      <w:pPr>
        <w:pStyle w:val="Ingenavsnittsmal"/>
        <w:rPr>
          <w:rFonts w:ascii="Arial" w:hAnsi="Arial" w:cs="Arial"/>
          <w:lang w:val="nb-NO"/>
        </w:rPr>
      </w:pPr>
    </w:p>
    <w:p w14:paraId="50CF3B42" w14:textId="77777777" w:rsidR="00ED0D2B" w:rsidRPr="00937DD8" w:rsidRDefault="00ED0D2B" w:rsidP="00937DD8">
      <w:pPr>
        <w:rPr>
          <w:rFonts w:ascii="Arial" w:hAnsi="Arial" w:cs="Arial"/>
          <w:b/>
        </w:rPr>
      </w:pPr>
      <w:r w:rsidRPr="00937DD8">
        <w:rPr>
          <w:rFonts w:ascii="Arial" w:hAnsi="Arial" w:cs="Arial"/>
          <w:b/>
        </w:rPr>
        <w:t>Vurderingskriterier for prøvens 4 deler:</w:t>
      </w:r>
    </w:p>
    <w:p w14:paraId="39214312" w14:textId="77777777" w:rsidR="00ED0D2B" w:rsidRDefault="00ED0D2B" w:rsidP="00ED0D2B">
      <w:pPr>
        <w:pStyle w:val="Ingenavsnittsmal"/>
        <w:rPr>
          <w:rFonts w:ascii="Arial" w:hAnsi="Arial" w:cs="Arial"/>
          <w:i/>
          <w:color w:val="auto"/>
          <w:lang w:val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3397"/>
      </w:tblGrid>
      <w:tr w:rsidR="00D1760C" w14:paraId="6EA26FE7" w14:textId="5CEDC60C" w:rsidTr="00176882">
        <w:tc>
          <w:tcPr>
            <w:tcW w:w="3256" w:type="dxa"/>
            <w:shd w:val="clear" w:color="auto" w:fill="auto"/>
          </w:tcPr>
          <w:p w14:paraId="4C16D930" w14:textId="77777777" w:rsidR="00D1760C" w:rsidRPr="00057DC1" w:rsidRDefault="00D1760C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057DC1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 xml:space="preserve">Faser i </w:t>
            </w:r>
            <w:r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prøve</w:t>
            </w:r>
            <w:r w:rsidRPr="00057DC1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arbeidet</w:t>
            </w:r>
          </w:p>
        </w:tc>
        <w:tc>
          <w:tcPr>
            <w:tcW w:w="2409" w:type="dxa"/>
            <w:shd w:val="clear" w:color="auto" w:fill="auto"/>
          </w:tcPr>
          <w:p w14:paraId="2396E380" w14:textId="77777777" w:rsidR="00D1760C" w:rsidRPr="00057DC1" w:rsidRDefault="00D1760C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 w:rsidRPr="00057DC1"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Vurderingskriterier</w:t>
            </w:r>
          </w:p>
        </w:tc>
        <w:tc>
          <w:tcPr>
            <w:tcW w:w="3397" w:type="dxa"/>
          </w:tcPr>
          <w:p w14:paraId="28D3AD6A" w14:textId="190D0053" w:rsidR="00D1760C" w:rsidRPr="00057DC1" w:rsidRDefault="001A60CA" w:rsidP="00DA5EDB">
            <w:pPr>
              <w:pStyle w:val="Ingenavsnittsmal"/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lang w:val="nb-NO"/>
              </w:rPr>
              <w:t>Kjennetegn på måloppnåelse</w:t>
            </w:r>
          </w:p>
        </w:tc>
      </w:tr>
      <w:tr w:rsidR="001A60CA" w14:paraId="54222687" w14:textId="5BB07EA4" w:rsidTr="00176882">
        <w:trPr>
          <w:trHeight w:val="717"/>
        </w:trPr>
        <w:tc>
          <w:tcPr>
            <w:tcW w:w="3256" w:type="dxa"/>
            <w:vMerge w:val="restart"/>
          </w:tcPr>
          <w:p w14:paraId="4B47FA90" w14:textId="530ED844" w:rsidR="001A60CA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7DC1">
              <w:rPr>
                <w:rFonts w:ascii="Arial" w:hAnsi="Arial" w:cs="Arial"/>
                <w:iCs/>
                <w:color w:val="auto"/>
                <w:lang w:val="nb-NO"/>
              </w:rPr>
              <w:t>Planlegging</w:t>
            </w: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 </w:t>
            </w:r>
            <w:r>
              <w:rPr>
                <w:rFonts w:ascii="Arial" w:hAnsi="Arial" w:cs="Arial"/>
                <w:iCs/>
                <w:color w:val="auto"/>
                <w:lang w:val="nb-NO"/>
              </w:rPr>
              <w:br/>
              <w:t>Eksempler å ta utgangspunkt i:</w:t>
            </w:r>
          </w:p>
          <w:p w14:paraId="097CCBDC" w14:textId="77777777" w:rsidR="001A60CA" w:rsidRDefault="001A60CA" w:rsidP="002D3935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Struktur</w:t>
            </w:r>
          </w:p>
          <w:p w14:paraId="7E7DB50F" w14:textId="77777777" w:rsidR="001A60CA" w:rsidRDefault="001A60CA" w:rsidP="002D3935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Fremdriftsplan og tidsplan</w:t>
            </w:r>
          </w:p>
          <w:p w14:paraId="0F5EC3EF" w14:textId="77777777" w:rsidR="001A60CA" w:rsidRDefault="001A60CA" w:rsidP="002D3935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Ressurser og materialer</w:t>
            </w:r>
          </w:p>
          <w:p w14:paraId="5A7E0B1B" w14:textId="77777777" w:rsidR="001A60CA" w:rsidRDefault="001A60CA" w:rsidP="002D3935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Valg av metode</w:t>
            </w:r>
          </w:p>
          <w:p w14:paraId="6F5FD95C" w14:textId="77777777" w:rsidR="001A60CA" w:rsidRDefault="001A60CA" w:rsidP="002D3935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Faglige vurderinger </w:t>
            </w:r>
          </w:p>
          <w:p w14:paraId="1FBF8DAA" w14:textId="578E4579" w:rsidR="007114DE" w:rsidRDefault="007114DE" w:rsidP="002D3935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Finne løsninger på oppdrag</w:t>
            </w:r>
          </w:p>
          <w:p w14:paraId="746FC431" w14:textId="77777777" w:rsidR="007114DE" w:rsidRDefault="007114DE" w:rsidP="002D3935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Hensyn til HMS</w:t>
            </w:r>
          </w:p>
          <w:p w14:paraId="68ABD8EB" w14:textId="6A5B885B" w:rsidR="007114DE" w:rsidRPr="00057DC1" w:rsidRDefault="007114DE" w:rsidP="007114DE">
            <w:pPr>
              <w:pStyle w:val="Ingenavsnittsmal"/>
              <w:ind w:left="720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409" w:type="dxa"/>
            <w:vMerge w:val="restart"/>
            <w:shd w:val="clear" w:color="auto" w:fill="D9D9D9" w:themeFill="background1" w:themeFillShade="D9"/>
          </w:tcPr>
          <w:p w14:paraId="5569679F" w14:textId="73F594EB" w:rsidR="001A60CA" w:rsidRDefault="00114D7D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Arbeidsplan</w:t>
            </w:r>
            <w:r w:rsidR="00B33207">
              <w:rPr>
                <w:rFonts w:ascii="Arial" w:hAnsi="Arial" w:cs="Arial"/>
                <w:iCs/>
                <w:color w:val="auto"/>
                <w:lang w:val="nb-NO"/>
              </w:rPr>
              <w:t>/</w:t>
            </w: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 prosessbeskrivelse</w:t>
            </w:r>
          </w:p>
          <w:p w14:paraId="5E46DE88" w14:textId="26E600B1" w:rsidR="009E64FA" w:rsidRDefault="009E64F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Bedriftsbeskrivelse</w:t>
            </w:r>
          </w:p>
          <w:p w14:paraId="2572A0C8" w14:textId="77777777" w:rsidR="001A60CA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366AE3D3" w14:textId="77777777" w:rsidR="001A60CA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15891BB7" w14:textId="77777777" w:rsidR="001A60CA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345E59E4" w14:textId="77777777" w:rsidR="001A60CA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23AD8DB5" w14:textId="77777777" w:rsidR="001A60CA" w:rsidRPr="00057DC1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397" w:type="dxa"/>
            <w:shd w:val="clear" w:color="auto" w:fill="D9D9D9" w:themeFill="background1" w:themeFillShade="D9"/>
          </w:tcPr>
          <w:p w14:paraId="3F01560F" w14:textId="77777777" w:rsidR="001A60CA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Bestått meget godt:</w:t>
            </w:r>
          </w:p>
          <w:p w14:paraId="79AE1069" w14:textId="0D195566" w:rsidR="0099319D" w:rsidRDefault="0099319D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F860E8">
              <w:rPr>
                <w:rFonts w:ascii="Arial" w:hAnsi="Arial" w:cs="Arial"/>
                <w:iCs/>
                <w:color w:val="auto"/>
                <w:lang w:val="nb-NO"/>
              </w:rPr>
              <w:t xml:space="preserve"> Har god kunnskap om bedriften</w:t>
            </w:r>
          </w:p>
          <w:p w14:paraId="449D10E3" w14:textId="69C374E1" w:rsidR="0099319D" w:rsidRDefault="0099319D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1A0B23">
              <w:rPr>
                <w:rFonts w:ascii="Arial" w:hAnsi="Arial" w:cs="Arial"/>
                <w:iCs/>
                <w:color w:val="auto"/>
                <w:lang w:val="nb-NO"/>
              </w:rPr>
              <w:t xml:space="preserve"> Meget god arbeidsplan</w:t>
            </w:r>
          </w:p>
          <w:p w14:paraId="1CF75031" w14:textId="655291C4" w:rsidR="0099319D" w:rsidRDefault="0099319D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176882">
              <w:rPr>
                <w:rFonts w:ascii="Arial" w:hAnsi="Arial" w:cs="Arial"/>
                <w:iCs/>
                <w:color w:val="auto"/>
                <w:lang w:val="nb-NO"/>
              </w:rPr>
              <w:t xml:space="preserve"> Forklarer om verneutstyr</w:t>
            </w:r>
          </w:p>
        </w:tc>
      </w:tr>
      <w:tr w:rsidR="001A60CA" w14:paraId="2A2B4912" w14:textId="77777777" w:rsidTr="00176882">
        <w:trPr>
          <w:trHeight w:val="715"/>
        </w:trPr>
        <w:tc>
          <w:tcPr>
            <w:tcW w:w="3256" w:type="dxa"/>
            <w:vMerge/>
          </w:tcPr>
          <w:p w14:paraId="2C60C5CB" w14:textId="77777777" w:rsidR="001A60CA" w:rsidRPr="00057DC1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</w:tcPr>
          <w:p w14:paraId="1790B984" w14:textId="77777777" w:rsidR="001A60CA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397" w:type="dxa"/>
            <w:shd w:val="clear" w:color="auto" w:fill="D9D9D9" w:themeFill="background1" w:themeFillShade="D9"/>
          </w:tcPr>
          <w:p w14:paraId="16180F64" w14:textId="77777777" w:rsidR="001A60CA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Bestått:</w:t>
            </w:r>
          </w:p>
          <w:p w14:paraId="3F735CFF" w14:textId="0CB4BCD1" w:rsidR="0099319D" w:rsidRDefault="0099319D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A73A63">
              <w:rPr>
                <w:rFonts w:ascii="Arial" w:hAnsi="Arial" w:cs="Arial"/>
                <w:iCs/>
                <w:color w:val="auto"/>
                <w:lang w:val="nb-NO"/>
              </w:rPr>
              <w:t xml:space="preserve"> Kan forklare om bedriften</w:t>
            </w:r>
          </w:p>
          <w:p w14:paraId="79CD757B" w14:textId="79A62A7B" w:rsidR="0099319D" w:rsidRDefault="0099319D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A73A63">
              <w:rPr>
                <w:rFonts w:ascii="Arial" w:hAnsi="Arial" w:cs="Arial"/>
                <w:iCs/>
                <w:color w:val="auto"/>
                <w:lang w:val="nb-NO"/>
              </w:rPr>
              <w:t xml:space="preserve"> God arbeidsplan</w:t>
            </w:r>
          </w:p>
          <w:p w14:paraId="2629BC58" w14:textId="4A249E13" w:rsidR="0099319D" w:rsidRDefault="0099319D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A73A63">
              <w:rPr>
                <w:rFonts w:ascii="Arial" w:hAnsi="Arial" w:cs="Arial"/>
                <w:iCs/>
                <w:color w:val="auto"/>
                <w:lang w:val="nb-NO"/>
              </w:rPr>
              <w:t xml:space="preserve"> Beskytter seg med verneu</w:t>
            </w:r>
            <w:r w:rsidR="0075665F">
              <w:rPr>
                <w:rFonts w:ascii="Arial" w:hAnsi="Arial" w:cs="Arial"/>
                <w:iCs/>
                <w:color w:val="auto"/>
                <w:lang w:val="nb-NO"/>
              </w:rPr>
              <w:t>t</w:t>
            </w:r>
            <w:r w:rsidR="00A73A63">
              <w:rPr>
                <w:rFonts w:ascii="Arial" w:hAnsi="Arial" w:cs="Arial"/>
                <w:iCs/>
                <w:color w:val="auto"/>
                <w:lang w:val="nb-NO"/>
              </w:rPr>
              <w:t>styr</w:t>
            </w:r>
          </w:p>
        </w:tc>
      </w:tr>
      <w:tr w:rsidR="001A60CA" w14:paraId="1FCCA0F8" w14:textId="77777777" w:rsidTr="00176882">
        <w:trPr>
          <w:trHeight w:val="715"/>
        </w:trPr>
        <w:tc>
          <w:tcPr>
            <w:tcW w:w="3256" w:type="dxa"/>
            <w:vMerge/>
          </w:tcPr>
          <w:p w14:paraId="599F0DDB" w14:textId="77777777" w:rsidR="001A60CA" w:rsidRPr="00057DC1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</w:tcPr>
          <w:p w14:paraId="45E36DFD" w14:textId="77777777" w:rsidR="001A60CA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397" w:type="dxa"/>
            <w:shd w:val="clear" w:color="auto" w:fill="D9D9D9" w:themeFill="background1" w:themeFillShade="D9"/>
          </w:tcPr>
          <w:p w14:paraId="6627AC99" w14:textId="77777777" w:rsidR="0099319D" w:rsidRDefault="001A60C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Ikke bestått:</w:t>
            </w:r>
          </w:p>
          <w:p w14:paraId="4CD3068B" w14:textId="39939D30" w:rsidR="0099319D" w:rsidRDefault="0099319D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9E64FA">
              <w:rPr>
                <w:rFonts w:ascii="Arial" w:hAnsi="Arial" w:cs="Arial"/>
                <w:iCs/>
                <w:color w:val="auto"/>
                <w:lang w:val="nb-NO"/>
              </w:rPr>
              <w:t>Kjenner ikke til bedriften</w:t>
            </w:r>
          </w:p>
          <w:p w14:paraId="574422C3" w14:textId="03E1E338" w:rsidR="0074435A" w:rsidRDefault="0099319D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9E64FA">
              <w:rPr>
                <w:rFonts w:ascii="Arial" w:hAnsi="Arial" w:cs="Arial"/>
                <w:iCs/>
                <w:color w:val="auto"/>
                <w:lang w:val="nb-NO"/>
              </w:rPr>
              <w:t>Mangler arbeidsplan</w:t>
            </w:r>
          </w:p>
          <w:p w14:paraId="40FF5E2C" w14:textId="025391BA" w:rsidR="0099319D" w:rsidRDefault="0099319D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336344">
              <w:rPr>
                <w:rFonts w:ascii="Arial" w:hAnsi="Arial" w:cs="Arial"/>
                <w:iCs/>
                <w:color w:val="auto"/>
                <w:lang w:val="nb-NO"/>
              </w:rPr>
              <w:t xml:space="preserve"> Vet ikke om HMS utstyr</w:t>
            </w:r>
          </w:p>
        </w:tc>
      </w:tr>
      <w:tr w:rsidR="007114DE" w:rsidRPr="00996688" w14:paraId="72A887EC" w14:textId="56CC2FE1" w:rsidTr="00176882">
        <w:trPr>
          <w:trHeight w:val="1562"/>
        </w:trPr>
        <w:tc>
          <w:tcPr>
            <w:tcW w:w="3256" w:type="dxa"/>
            <w:vMerge w:val="restart"/>
          </w:tcPr>
          <w:p w14:paraId="52353040" w14:textId="6260DD40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7DC1">
              <w:rPr>
                <w:rFonts w:ascii="Arial" w:hAnsi="Arial" w:cs="Arial"/>
                <w:iCs/>
                <w:color w:val="auto"/>
                <w:lang w:val="nb-NO"/>
              </w:rPr>
              <w:t>Gjennomføring</w:t>
            </w:r>
            <w:r>
              <w:rPr>
                <w:rFonts w:ascii="Arial" w:hAnsi="Arial" w:cs="Arial"/>
                <w:iCs/>
                <w:color w:val="auto"/>
                <w:lang w:val="nb-NO"/>
              </w:rPr>
              <w:br/>
              <w:t>Eksempler å ta utgangspunkt i:</w:t>
            </w:r>
          </w:p>
          <w:p w14:paraId="618EA1E1" w14:textId="77777777" w:rsidR="007114DE" w:rsidRDefault="007114DE" w:rsidP="001A60CA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Håndtering av uforutsette hendelser</w:t>
            </w:r>
          </w:p>
          <w:p w14:paraId="62949A51" w14:textId="79F0FA6D" w:rsidR="007114DE" w:rsidRDefault="007114DE" w:rsidP="001A60CA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Hvordan prøven gjennomføres</w:t>
            </w:r>
          </w:p>
          <w:p w14:paraId="240B7F2A" w14:textId="77777777" w:rsidR="007114DE" w:rsidRDefault="007114DE" w:rsidP="001A60CA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lastRenderedPageBreak/>
              <w:t>Produktets salgbarhet/anvendelighet</w:t>
            </w:r>
          </w:p>
          <w:p w14:paraId="42160382" w14:textId="77777777" w:rsidR="007114DE" w:rsidRDefault="007114DE" w:rsidP="001A60CA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Hvorvidt prøven gjennomføres etter planen</w:t>
            </w:r>
          </w:p>
          <w:p w14:paraId="7394B045" w14:textId="77777777" w:rsidR="007114DE" w:rsidRDefault="007114DE" w:rsidP="001A60CA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Hensyn til HMS</w:t>
            </w:r>
          </w:p>
          <w:p w14:paraId="217396F3" w14:textId="77777777" w:rsidR="007114DE" w:rsidRDefault="007114DE" w:rsidP="001A60CA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Hvorvidt oppgaver utføres i henhold til faglige krav, regel- og lovverk</w:t>
            </w:r>
          </w:p>
          <w:p w14:paraId="19B71AD4" w14:textId="77777777" w:rsidR="007114DE" w:rsidRDefault="007114DE" w:rsidP="001A60CA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Kvalitet i arbeidsutførelsen</w:t>
            </w:r>
          </w:p>
          <w:p w14:paraId="09883BFC" w14:textId="77777777" w:rsidR="007114DE" w:rsidRDefault="007114DE" w:rsidP="001A60CA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Håndtering av avfall/svinn</w:t>
            </w:r>
          </w:p>
          <w:p w14:paraId="69E1E62D" w14:textId="77777777" w:rsidR="007114DE" w:rsidRPr="008511B7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n-NO"/>
              </w:rPr>
            </w:pPr>
            <w:r w:rsidRPr="008511B7">
              <w:rPr>
                <w:rFonts w:ascii="Arial" w:hAnsi="Arial" w:cs="Arial"/>
                <w:iCs/>
                <w:color w:val="auto"/>
                <w:lang w:val="nn-NO"/>
              </w:rPr>
              <w:t>Grad av refleksjon og kritisk tenking</w:t>
            </w:r>
          </w:p>
          <w:p w14:paraId="3D2CF7B6" w14:textId="49888128" w:rsidR="007114DE" w:rsidRPr="0099319D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Samarbeid og samhandling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</w:tcPr>
          <w:p w14:paraId="22AFE5E4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23DD60A9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589807E5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01A51C60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0127E5D3" w14:textId="77777777" w:rsidR="007114DE" w:rsidRPr="00057DC1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397" w:type="dxa"/>
            <w:shd w:val="clear" w:color="auto" w:fill="D9D9D9" w:themeFill="background1" w:themeFillShade="D9"/>
          </w:tcPr>
          <w:p w14:paraId="6DB469D0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Bestått meget godt:</w:t>
            </w:r>
          </w:p>
          <w:p w14:paraId="300E59D8" w14:textId="57BEB03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0B4347">
              <w:rPr>
                <w:rFonts w:ascii="Arial" w:hAnsi="Arial" w:cs="Arial"/>
                <w:iCs/>
                <w:color w:val="auto"/>
                <w:lang w:val="nb-NO"/>
              </w:rPr>
              <w:t xml:space="preserve"> </w:t>
            </w:r>
            <w:r w:rsidR="00B84791">
              <w:rPr>
                <w:rFonts w:ascii="Arial" w:hAnsi="Arial" w:cs="Arial"/>
                <w:iCs/>
                <w:color w:val="auto"/>
                <w:lang w:val="nb-NO"/>
              </w:rPr>
              <w:t>Korrekt bekledning</w:t>
            </w:r>
          </w:p>
          <w:p w14:paraId="2A07467F" w14:textId="7B7A1548" w:rsidR="00432604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432604">
              <w:rPr>
                <w:rFonts w:ascii="Arial" w:hAnsi="Arial" w:cs="Arial"/>
                <w:iCs/>
                <w:color w:val="auto"/>
                <w:lang w:val="nb-NO"/>
              </w:rPr>
              <w:t xml:space="preserve"> God produksjonshygiene</w:t>
            </w:r>
          </w:p>
          <w:p w14:paraId="24C0D936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432604">
              <w:rPr>
                <w:rFonts w:ascii="Arial" w:hAnsi="Arial" w:cs="Arial"/>
                <w:iCs/>
                <w:color w:val="auto"/>
                <w:lang w:val="nb-NO"/>
              </w:rPr>
              <w:t xml:space="preserve"> God forståelse </w:t>
            </w:r>
            <w:r w:rsidR="006C7EC9">
              <w:rPr>
                <w:rFonts w:ascii="Arial" w:hAnsi="Arial" w:cs="Arial"/>
                <w:iCs/>
                <w:color w:val="auto"/>
                <w:lang w:val="nb-NO"/>
              </w:rPr>
              <w:t>av hvorfor produksjonen er oppsatt slik</w:t>
            </w:r>
          </w:p>
          <w:p w14:paraId="623D668F" w14:textId="3EC7270A" w:rsidR="009D5D61" w:rsidRPr="00A42C0D" w:rsidRDefault="009D5D61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A42C0D">
              <w:rPr>
                <w:rFonts w:ascii="Arial" w:hAnsi="Arial" w:cs="Arial"/>
                <w:iCs/>
                <w:color w:val="auto"/>
                <w:lang w:val="nb-NO"/>
              </w:rPr>
              <w:t>-Meget god forståelse rundt arbeidet med svinn</w:t>
            </w:r>
            <w:r w:rsidR="00A42C0D" w:rsidRPr="00A42C0D">
              <w:rPr>
                <w:rFonts w:ascii="Arial" w:hAnsi="Arial" w:cs="Arial"/>
                <w:iCs/>
                <w:color w:val="auto"/>
                <w:lang w:val="nb-NO"/>
              </w:rPr>
              <w:t>, av</w:t>
            </w:r>
            <w:r w:rsidR="00A42C0D">
              <w:rPr>
                <w:rFonts w:ascii="Arial" w:hAnsi="Arial" w:cs="Arial"/>
                <w:iCs/>
                <w:color w:val="auto"/>
                <w:lang w:val="nb-NO"/>
              </w:rPr>
              <w:t xml:space="preserve">fall og </w:t>
            </w:r>
            <w:r w:rsidR="00403515">
              <w:rPr>
                <w:rFonts w:ascii="Arial" w:hAnsi="Arial" w:cs="Arial"/>
                <w:iCs/>
                <w:color w:val="auto"/>
                <w:lang w:val="nb-NO"/>
              </w:rPr>
              <w:t>ressurs</w:t>
            </w:r>
            <w:r w:rsidR="00962977">
              <w:rPr>
                <w:rFonts w:ascii="Arial" w:hAnsi="Arial" w:cs="Arial"/>
                <w:iCs/>
                <w:color w:val="auto"/>
                <w:lang w:val="nb-NO"/>
              </w:rPr>
              <w:t>utnytting</w:t>
            </w:r>
            <w:r w:rsidR="00A42C0D">
              <w:rPr>
                <w:rFonts w:ascii="Arial" w:hAnsi="Arial" w:cs="Arial"/>
                <w:iCs/>
                <w:color w:val="auto"/>
                <w:lang w:val="nb-NO"/>
              </w:rPr>
              <w:t>.</w:t>
            </w:r>
          </w:p>
          <w:p w14:paraId="36C57D64" w14:textId="77777777" w:rsidR="006C7EC9" w:rsidRDefault="006C7EC9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lastRenderedPageBreak/>
              <w:t>- Kan alle rutiner om mottak og hvorfor vi har avvik</w:t>
            </w:r>
          </w:p>
          <w:p w14:paraId="24BEACD9" w14:textId="77777777" w:rsidR="006C7EC9" w:rsidRDefault="006C7EC9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 Reflektert forståelse rundt produksjon og samarbeid</w:t>
            </w:r>
          </w:p>
          <w:p w14:paraId="47751F4E" w14:textId="77777777" w:rsidR="006C7EC9" w:rsidRDefault="00C45BBD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 Kan forklare viktighet rundt HMS rutiner</w:t>
            </w:r>
          </w:p>
          <w:p w14:paraId="7D92FEB1" w14:textId="77777777" w:rsidR="00C45BBD" w:rsidRDefault="00C45BBD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 Reflektert kvalitetsforståelse</w:t>
            </w:r>
          </w:p>
          <w:p w14:paraId="4AC9B54D" w14:textId="77777777" w:rsidR="00061FE2" w:rsidRDefault="00061FE2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 Meget god arbeidsteknikk</w:t>
            </w:r>
          </w:p>
          <w:p w14:paraId="0F704EEC" w14:textId="77777777" w:rsidR="00061FE2" w:rsidRDefault="00061FE2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 Monterer maskiner og kjenner utstyret</w:t>
            </w:r>
          </w:p>
          <w:p w14:paraId="6875D6DD" w14:textId="77777777" w:rsidR="00982C57" w:rsidRPr="005C6E24" w:rsidRDefault="00982C57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5C6E24">
              <w:rPr>
                <w:rFonts w:ascii="Arial" w:hAnsi="Arial" w:cs="Arial"/>
                <w:iCs/>
                <w:color w:val="auto"/>
                <w:lang w:val="nb-NO"/>
              </w:rPr>
              <w:t xml:space="preserve">- </w:t>
            </w:r>
            <w:r w:rsidR="001C4935" w:rsidRPr="005C6E24">
              <w:rPr>
                <w:rFonts w:ascii="Arial" w:hAnsi="Arial" w:cs="Arial"/>
                <w:iCs/>
                <w:color w:val="auto"/>
                <w:lang w:val="nb-NO"/>
              </w:rPr>
              <w:t>Effektiv styring og har automasjonskunnskaper</w:t>
            </w:r>
          </w:p>
          <w:p w14:paraId="2A520766" w14:textId="77777777" w:rsidR="001C4935" w:rsidRDefault="001C4935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996688">
              <w:rPr>
                <w:rFonts w:ascii="Arial" w:hAnsi="Arial" w:cs="Arial"/>
                <w:iCs/>
                <w:color w:val="auto"/>
                <w:lang w:val="nb-NO"/>
              </w:rPr>
              <w:t xml:space="preserve">- Kan forklare </w:t>
            </w:r>
            <w:r w:rsidR="00432F5E">
              <w:rPr>
                <w:rFonts w:ascii="Arial" w:hAnsi="Arial" w:cs="Arial"/>
                <w:iCs/>
                <w:color w:val="auto"/>
                <w:lang w:val="nb-NO"/>
              </w:rPr>
              <w:t xml:space="preserve">og utdype </w:t>
            </w:r>
            <w:r w:rsidRPr="00996688">
              <w:rPr>
                <w:rFonts w:ascii="Arial" w:hAnsi="Arial" w:cs="Arial"/>
                <w:iCs/>
                <w:color w:val="auto"/>
                <w:lang w:val="nb-NO"/>
              </w:rPr>
              <w:t>hvorfor vi</w:t>
            </w:r>
            <w:r w:rsidR="00996688" w:rsidRPr="00996688">
              <w:rPr>
                <w:rFonts w:ascii="Arial" w:hAnsi="Arial" w:cs="Arial"/>
                <w:iCs/>
                <w:color w:val="auto"/>
                <w:lang w:val="nb-NO"/>
              </w:rPr>
              <w:t xml:space="preserve"> mer</w:t>
            </w:r>
            <w:r w:rsidR="00996688">
              <w:rPr>
                <w:rFonts w:ascii="Arial" w:hAnsi="Arial" w:cs="Arial"/>
                <w:iCs/>
                <w:color w:val="auto"/>
                <w:lang w:val="nb-NO"/>
              </w:rPr>
              <w:t>ker</w:t>
            </w:r>
            <w:r w:rsidR="00432F5E">
              <w:rPr>
                <w:rFonts w:ascii="Arial" w:hAnsi="Arial" w:cs="Arial"/>
                <w:iCs/>
                <w:color w:val="auto"/>
                <w:lang w:val="nb-NO"/>
              </w:rPr>
              <w:t xml:space="preserve"> og har sporing</w:t>
            </w:r>
          </w:p>
          <w:p w14:paraId="60C96128" w14:textId="77777777" w:rsidR="00432F5E" w:rsidRDefault="00432F5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 Meget god forståelse</w:t>
            </w:r>
            <w:r w:rsidR="003120CE">
              <w:rPr>
                <w:rFonts w:ascii="Arial" w:hAnsi="Arial" w:cs="Arial"/>
                <w:iCs/>
                <w:color w:val="auto"/>
                <w:lang w:val="nb-NO"/>
              </w:rPr>
              <w:t xml:space="preserve"> av pakkemetoder</w:t>
            </w:r>
            <w:r w:rsidR="00397157">
              <w:rPr>
                <w:rFonts w:ascii="Arial" w:hAnsi="Arial" w:cs="Arial"/>
                <w:iCs/>
                <w:color w:val="auto"/>
                <w:lang w:val="nb-NO"/>
              </w:rPr>
              <w:t>, utdyper</w:t>
            </w:r>
          </w:p>
          <w:p w14:paraId="7255C0E6" w14:textId="6D3BA305" w:rsidR="00DD1BAC" w:rsidRPr="00996688" w:rsidRDefault="00397157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 Meget god effektivitet</w:t>
            </w:r>
            <w:r w:rsidR="00622F98">
              <w:rPr>
                <w:rFonts w:ascii="Arial" w:hAnsi="Arial" w:cs="Arial"/>
                <w:iCs/>
                <w:color w:val="auto"/>
                <w:lang w:val="nb-NO"/>
              </w:rPr>
              <w:t xml:space="preserve"> </w:t>
            </w:r>
          </w:p>
        </w:tc>
      </w:tr>
      <w:tr w:rsidR="007114DE" w14:paraId="6318A22F" w14:textId="77777777" w:rsidTr="00176882">
        <w:trPr>
          <w:trHeight w:val="1560"/>
        </w:trPr>
        <w:tc>
          <w:tcPr>
            <w:tcW w:w="3256" w:type="dxa"/>
            <w:vMerge/>
          </w:tcPr>
          <w:p w14:paraId="283FEFF8" w14:textId="77777777" w:rsidR="007114DE" w:rsidRPr="00996688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</w:tcPr>
          <w:p w14:paraId="37E5BF2E" w14:textId="77777777" w:rsidR="007114DE" w:rsidRPr="00996688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397" w:type="dxa"/>
            <w:shd w:val="clear" w:color="auto" w:fill="D9D9D9" w:themeFill="background1" w:themeFillShade="D9"/>
          </w:tcPr>
          <w:p w14:paraId="0BC9E730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Bestått:</w:t>
            </w:r>
          </w:p>
          <w:p w14:paraId="63F347C9" w14:textId="3B21B18C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5101E9">
              <w:rPr>
                <w:rFonts w:ascii="Arial" w:hAnsi="Arial" w:cs="Arial"/>
                <w:iCs/>
                <w:color w:val="auto"/>
                <w:lang w:val="nb-NO"/>
              </w:rPr>
              <w:t xml:space="preserve"> </w:t>
            </w:r>
            <w:r w:rsidR="00432604">
              <w:rPr>
                <w:rFonts w:ascii="Arial" w:hAnsi="Arial" w:cs="Arial"/>
                <w:iCs/>
                <w:color w:val="auto"/>
                <w:lang w:val="nb-NO"/>
              </w:rPr>
              <w:t>Riktig bekledning</w:t>
            </w:r>
          </w:p>
          <w:p w14:paraId="19590E83" w14:textId="7D0E4AF2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326AD7">
              <w:rPr>
                <w:rFonts w:ascii="Arial" w:hAnsi="Arial" w:cs="Arial"/>
                <w:iCs/>
                <w:color w:val="auto"/>
                <w:lang w:val="nb-NO"/>
              </w:rPr>
              <w:t xml:space="preserve"> God orden og hygiene</w:t>
            </w:r>
          </w:p>
          <w:p w14:paraId="6FD0EF32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326AD7">
              <w:rPr>
                <w:rFonts w:ascii="Arial" w:hAnsi="Arial" w:cs="Arial"/>
                <w:iCs/>
                <w:color w:val="auto"/>
                <w:lang w:val="nb-NO"/>
              </w:rPr>
              <w:t xml:space="preserve"> Forståelse av produksjonen</w:t>
            </w:r>
          </w:p>
          <w:p w14:paraId="3F59ACF4" w14:textId="2B7206EB" w:rsidR="00923006" w:rsidRPr="00923006" w:rsidRDefault="00923006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n-NO"/>
              </w:rPr>
            </w:pPr>
            <w:r w:rsidRPr="00923006">
              <w:rPr>
                <w:rFonts w:ascii="Arial" w:hAnsi="Arial" w:cs="Arial"/>
                <w:iCs/>
                <w:color w:val="auto"/>
                <w:lang w:val="nn-NO"/>
              </w:rPr>
              <w:t>- Kan litt om arbeidet me</w:t>
            </w:r>
            <w:r>
              <w:rPr>
                <w:rFonts w:ascii="Arial" w:hAnsi="Arial" w:cs="Arial"/>
                <w:iCs/>
                <w:color w:val="auto"/>
                <w:lang w:val="nn-NO"/>
              </w:rPr>
              <w:t xml:space="preserve">d svinn, avfall og </w:t>
            </w:r>
            <w:r w:rsidR="00185A46">
              <w:rPr>
                <w:rFonts w:ascii="Arial" w:hAnsi="Arial" w:cs="Arial"/>
                <w:iCs/>
                <w:color w:val="auto"/>
                <w:lang w:val="nn-NO"/>
              </w:rPr>
              <w:t>ressursutnytting</w:t>
            </w:r>
          </w:p>
          <w:p w14:paraId="516997FD" w14:textId="77777777" w:rsidR="00326AD7" w:rsidRDefault="00326AD7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 Kan litt om mottak og avviksrutiner</w:t>
            </w:r>
          </w:p>
          <w:p w14:paraId="28FBC502" w14:textId="77777777" w:rsidR="00326AD7" w:rsidRDefault="00326AD7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 Noen gode poeng rundt hvorfor samarbeid i produksjonen er viktig</w:t>
            </w:r>
          </w:p>
          <w:p w14:paraId="5AD5CBD6" w14:textId="77777777" w:rsidR="00E0424A" w:rsidRDefault="00E0424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 Kan litt om HMS rutiner</w:t>
            </w:r>
          </w:p>
          <w:p w14:paraId="0AC19730" w14:textId="77777777" w:rsidR="00203337" w:rsidRDefault="00203337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 God kvalitet forståelse</w:t>
            </w:r>
          </w:p>
          <w:p w14:paraId="7CC527FD" w14:textId="77777777" w:rsidR="00203337" w:rsidRDefault="00203337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- </w:t>
            </w:r>
            <w:r w:rsidR="001341A5">
              <w:rPr>
                <w:rFonts w:ascii="Arial" w:hAnsi="Arial" w:cs="Arial"/>
                <w:iCs/>
                <w:color w:val="auto"/>
                <w:lang w:val="nb-NO"/>
              </w:rPr>
              <w:t>God</w:t>
            </w:r>
            <w:r w:rsidR="00EB29FA">
              <w:rPr>
                <w:rFonts w:ascii="Arial" w:hAnsi="Arial" w:cs="Arial"/>
                <w:iCs/>
                <w:color w:val="auto"/>
                <w:lang w:val="nb-NO"/>
              </w:rPr>
              <w:t xml:space="preserve"> arbeidsteknikk</w:t>
            </w:r>
          </w:p>
          <w:p w14:paraId="593818E6" w14:textId="77777777" w:rsidR="00EB29FA" w:rsidRDefault="00EB29FA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 Kan montere maskiner</w:t>
            </w:r>
            <w:r w:rsidR="002A35D1">
              <w:rPr>
                <w:rFonts w:ascii="Arial" w:hAnsi="Arial" w:cs="Arial"/>
                <w:iCs/>
                <w:color w:val="auto"/>
                <w:lang w:val="nb-NO"/>
              </w:rPr>
              <w:t>/utstyr</w:t>
            </w:r>
          </w:p>
          <w:p w14:paraId="29420EC1" w14:textId="77777777" w:rsidR="002A35D1" w:rsidRDefault="002A35D1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 Maskiner styres</w:t>
            </w:r>
          </w:p>
          <w:p w14:paraId="6C6A8059" w14:textId="77777777" w:rsidR="002A35D1" w:rsidRDefault="002A35D1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 Kan litt om merking</w:t>
            </w:r>
            <w:r w:rsidR="00693A8D">
              <w:rPr>
                <w:rFonts w:ascii="Arial" w:hAnsi="Arial" w:cs="Arial"/>
                <w:iCs/>
                <w:color w:val="auto"/>
                <w:lang w:val="nb-NO"/>
              </w:rPr>
              <w:t xml:space="preserve">, sporing og </w:t>
            </w:r>
            <w:proofErr w:type="spellStart"/>
            <w:r w:rsidR="00693A8D">
              <w:rPr>
                <w:rFonts w:ascii="Arial" w:hAnsi="Arial" w:cs="Arial"/>
                <w:iCs/>
                <w:color w:val="auto"/>
                <w:lang w:val="nb-NO"/>
              </w:rPr>
              <w:t>partinr</w:t>
            </w:r>
            <w:proofErr w:type="spellEnd"/>
          </w:p>
          <w:p w14:paraId="6EF7B8CC" w14:textId="77777777" w:rsidR="00693A8D" w:rsidRDefault="00693A8D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 Forståelse av pakkemetoder</w:t>
            </w:r>
          </w:p>
          <w:p w14:paraId="03E4297F" w14:textId="30CA7FD5" w:rsidR="00693A8D" w:rsidRDefault="00693A8D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-God effektivitet</w:t>
            </w:r>
          </w:p>
        </w:tc>
      </w:tr>
      <w:tr w:rsidR="007114DE" w14:paraId="156044A0" w14:textId="77777777" w:rsidTr="00176882">
        <w:trPr>
          <w:trHeight w:val="1560"/>
        </w:trPr>
        <w:tc>
          <w:tcPr>
            <w:tcW w:w="3256" w:type="dxa"/>
            <w:vMerge/>
          </w:tcPr>
          <w:p w14:paraId="4312D5FE" w14:textId="77777777" w:rsidR="007114DE" w:rsidRPr="00057DC1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</w:tcPr>
          <w:p w14:paraId="44A840D9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397" w:type="dxa"/>
            <w:shd w:val="clear" w:color="auto" w:fill="D9D9D9" w:themeFill="background1" w:themeFillShade="D9"/>
          </w:tcPr>
          <w:p w14:paraId="076007FF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Ikke bestått:</w:t>
            </w:r>
          </w:p>
          <w:p w14:paraId="367B3FBD" w14:textId="702575F4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D472D1">
              <w:rPr>
                <w:rFonts w:ascii="Arial" w:hAnsi="Arial" w:cs="Arial"/>
                <w:iCs/>
                <w:color w:val="auto"/>
                <w:lang w:val="nb-NO"/>
              </w:rPr>
              <w:t xml:space="preserve"> </w:t>
            </w:r>
            <w:r w:rsidR="00432604">
              <w:rPr>
                <w:rFonts w:ascii="Arial" w:hAnsi="Arial" w:cs="Arial"/>
                <w:iCs/>
                <w:color w:val="auto"/>
                <w:lang w:val="nb-NO"/>
              </w:rPr>
              <w:t>Feil bekledning</w:t>
            </w:r>
          </w:p>
          <w:p w14:paraId="010B33B2" w14:textId="59FA996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693A8D">
              <w:rPr>
                <w:rFonts w:ascii="Arial" w:hAnsi="Arial" w:cs="Arial"/>
                <w:iCs/>
                <w:color w:val="auto"/>
                <w:lang w:val="nb-NO"/>
              </w:rPr>
              <w:t xml:space="preserve"> Brudd hygienereglement</w:t>
            </w:r>
          </w:p>
          <w:p w14:paraId="25892C36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7A6F88">
              <w:rPr>
                <w:rFonts w:ascii="Arial" w:hAnsi="Arial" w:cs="Arial"/>
                <w:iCs/>
                <w:color w:val="auto"/>
                <w:lang w:val="nb-NO"/>
              </w:rPr>
              <w:t xml:space="preserve"> </w:t>
            </w:r>
            <w:proofErr w:type="gramStart"/>
            <w:r w:rsidR="007A6F88">
              <w:rPr>
                <w:rFonts w:ascii="Arial" w:hAnsi="Arial" w:cs="Arial"/>
                <w:iCs/>
                <w:color w:val="auto"/>
                <w:lang w:val="nb-NO"/>
              </w:rPr>
              <w:t>Mangelfull</w:t>
            </w:r>
            <w:proofErr w:type="gramEnd"/>
            <w:r w:rsidR="007A6F88">
              <w:rPr>
                <w:rFonts w:ascii="Arial" w:hAnsi="Arial" w:cs="Arial"/>
                <w:iCs/>
                <w:color w:val="auto"/>
                <w:lang w:val="nb-NO"/>
              </w:rPr>
              <w:t xml:space="preserve"> forståelse</w:t>
            </w:r>
            <w:r w:rsidR="00B91359">
              <w:rPr>
                <w:rFonts w:ascii="Arial" w:hAnsi="Arial" w:cs="Arial"/>
                <w:iCs/>
                <w:color w:val="auto"/>
                <w:lang w:val="nb-NO"/>
              </w:rPr>
              <w:t xml:space="preserve"> av produksjonen</w:t>
            </w:r>
          </w:p>
          <w:p w14:paraId="24765606" w14:textId="3F65BE0E" w:rsidR="00923006" w:rsidRDefault="00923006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CF6DF6">
              <w:rPr>
                <w:rFonts w:ascii="Arial" w:hAnsi="Arial" w:cs="Arial"/>
                <w:iCs/>
                <w:color w:val="auto"/>
                <w:lang w:val="nb-NO"/>
              </w:rPr>
              <w:t xml:space="preserve"> Lite kunnskap om svinn, avfall og </w:t>
            </w:r>
            <w:r w:rsidR="00185A46">
              <w:rPr>
                <w:rFonts w:ascii="Arial" w:hAnsi="Arial" w:cs="Arial"/>
                <w:iCs/>
                <w:color w:val="auto"/>
                <w:lang w:val="nb-NO"/>
              </w:rPr>
              <w:t>ressursutnytting</w:t>
            </w:r>
          </w:p>
          <w:p w14:paraId="0A7F6959" w14:textId="77777777" w:rsidR="00B91359" w:rsidRDefault="00B91359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 Lite kunnskap om mottakskontroll/avvik</w:t>
            </w:r>
          </w:p>
          <w:p w14:paraId="7177117E" w14:textId="77777777" w:rsidR="00B91D3D" w:rsidRDefault="00B91D3D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984013">
              <w:rPr>
                <w:rFonts w:ascii="Arial" w:hAnsi="Arial" w:cs="Arial"/>
                <w:iCs/>
                <w:color w:val="auto"/>
                <w:lang w:val="nb-NO"/>
              </w:rPr>
              <w:t xml:space="preserve"> Feil holdning til samarbeid og produksjonsforståelse</w:t>
            </w:r>
          </w:p>
          <w:p w14:paraId="2FA4E1F9" w14:textId="77777777" w:rsidR="00984013" w:rsidRDefault="00984013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 Manglende HMS kunnskap</w:t>
            </w:r>
          </w:p>
          <w:p w14:paraId="7C6F0743" w14:textId="77777777" w:rsidR="00984013" w:rsidRDefault="00984013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 Dårlig kvalitets- og KKP oppfatning</w:t>
            </w:r>
          </w:p>
          <w:p w14:paraId="233FAE3A" w14:textId="77777777" w:rsidR="00984013" w:rsidRDefault="00984013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- </w:t>
            </w:r>
            <w:r w:rsidR="00ED1A3B">
              <w:rPr>
                <w:rFonts w:ascii="Arial" w:hAnsi="Arial" w:cs="Arial"/>
                <w:iCs/>
                <w:color w:val="auto"/>
                <w:lang w:val="nb-NO"/>
              </w:rPr>
              <w:t>Mangelfull arbeidsteknikk</w:t>
            </w:r>
          </w:p>
          <w:p w14:paraId="434BE25D" w14:textId="77777777" w:rsidR="00ED1A3B" w:rsidRDefault="00ED1A3B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 Kan ikke montere maskiner og utstyr</w:t>
            </w:r>
          </w:p>
          <w:p w14:paraId="409FE977" w14:textId="77777777" w:rsidR="00ED1A3B" w:rsidRDefault="00ED1A3B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 Styrer ikke maskiner</w:t>
            </w:r>
          </w:p>
          <w:p w14:paraId="1D623E9E" w14:textId="77777777" w:rsidR="00ED1A3B" w:rsidRDefault="00ED1A3B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- Ikke kjennskap til merking, </w:t>
            </w:r>
            <w:proofErr w:type="spellStart"/>
            <w:r w:rsidR="00EE057F">
              <w:rPr>
                <w:rFonts w:ascii="Arial" w:hAnsi="Arial" w:cs="Arial"/>
                <w:iCs/>
                <w:color w:val="auto"/>
                <w:lang w:val="nb-NO"/>
              </w:rPr>
              <w:t>partinr</w:t>
            </w:r>
            <w:proofErr w:type="spellEnd"/>
            <w:r w:rsidR="00EE057F">
              <w:rPr>
                <w:rFonts w:ascii="Arial" w:hAnsi="Arial" w:cs="Arial"/>
                <w:iCs/>
                <w:color w:val="auto"/>
                <w:lang w:val="nb-NO"/>
              </w:rPr>
              <w:t xml:space="preserve"> og sporing</w:t>
            </w:r>
          </w:p>
          <w:p w14:paraId="423857E9" w14:textId="77777777" w:rsidR="00EE057F" w:rsidRDefault="00EE057F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- </w:t>
            </w:r>
            <w:proofErr w:type="gramStart"/>
            <w:r>
              <w:rPr>
                <w:rFonts w:ascii="Arial" w:hAnsi="Arial" w:cs="Arial"/>
                <w:iCs/>
                <w:color w:val="auto"/>
                <w:lang w:val="nb-NO"/>
              </w:rPr>
              <w:t>Mangelfull</w:t>
            </w:r>
            <w:proofErr w:type="gramEnd"/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 forståelse av pakkemetoder</w:t>
            </w:r>
          </w:p>
          <w:p w14:paraId="05CC9AEE" w14:textId="00F5320C" w:rsidR="00EE057F" w:rsidRDefault="00972A70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 Manglende effektivitet</w:t>
            </w:r>
          </w:p>
        </w:tc>
      </w:tr>
      <w:tr w:rsidR="007114DE" w:rsidRPr="00323B16" w14:paraId="2EEB4C4F" w14:textId="5ED6228D" w:rsidTr="00176882">
        <w:trPr>
          <w:trHeight w:val="845"/>
        </w:trPr>
        <w:tc>
          <w:tcPr>
            <w:tcW w:w="3256" w:type="dxa"/>
            <w:vMerge w:val="restart"/>
          </w:tcPr>
          <w:p w14:paraId="7FB2CC14" w14:textId="1254503C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Egenv</w:t>
            </w:r>
            <w:r w:rsidRPr="00057DC1">
              <w:rPr>
                <w:rFonts w:ascii="Arial" w:hAnsi="Arial" w:cs="Arial"/>
                <w:iCs/>
                <w:color w:val="auto"/>
                <w:lang w:val="nb-NO"/>
              </w:rPr>
              <w:t>urdering</w:t>
            </w:r>
          </w:p>
          <w:p w14:paraId="2A2958B1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Eksempler å ta utgangspunkt i:</w:t>
            </w:r>
          </w:p>
          <w:p w14:paraId="27CAB48A" w14:textId="77777777" w:rsidR="007114DE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Hva var bra og mindre bra</w:t>
            </w:r>
          </w:p>
          <w:p w14:paraId="15F48004" w14:textId="77777777" w:rsidR="007114DE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Vurdering av tidsbruk</w:t>
            </w:r>
          </w:p>
          <w:p w14:paraId="317332E0" w14:textId="77777777" w:rsidR="007114DE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Refleksjon knyttet til egen plan</w:t>
            </w:r>
          </w:p>
          <w:p w14:paraId="62F97E67" w14:textId="77777777" w:rsidR="007114DE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Alternative løsninger</w:t>
            </w:r>
          </w:p>
          <w:p w14:paraId="4C8F54B9" w14:textId="77777777" w:rsidR="007114DE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Korrigering og hensyn underveis</w:t>
            </w:r>
          </w:p>
          <w:p w14:paraId="09B4CB1D" w14:textId="77777777" w:rsidR="007114DE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HMS</w:t>
            </w:r>
          </w:p>
          <w:p w14:paraId="46735262" w14:textId="4BB2C29D" w:rsidR="007114DE" w:rsidRPr="0099319D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Kvalitet på produkt/tjeneste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</w:tcPr>
          <w:p w14:paraId="0C8D137E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577DB222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6726EF64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285F4A17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512C6353" w14:textId="77777777" w:rsidR="007114DE" w:rsidRPr="00057DC1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397" w:type="dxa"/>
            <w:shd w:val="clear" w:color="auto" w:fill="D9D9D9" w:themeFill="background1" w:themeFillShade="D9"/>
          </w:tcPr>
          <w:p w14:paraId="3D5744E7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Bestått meget godt:</w:t>
            </w:r>
          </w:p>
          <w:p w14:paraId="1A1A807D" w14:textId="75B25D1F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622C4C">
              <w:rPr>
                <w:rFonts w:ascii="Arial" w:hAnsi="Arial" w:cs="Arial"/>
                <w:iCs/>
                <w:color w:val="auto"/>
                <w:lang w:val="nb-NO"/>
              </w:rPr>
              <w:t xml:space="preserve"> Meget god forståelse av faget og har yrkes</w:t>
            </w:r>
            <w:r w:rsidR="00AE4CCE">
              <w:rPr>
                <w:rFonts w:ascii="Arial" w:hAnsi="Arial" w:cs="Arial"/>
                <w:iCs/>
                <w:color w:val="auto"/>
                <w:lang w:val="nb-NO"/>
              </w:rPr>
              <w:t>stolthet</w:t>
            </w:r>
          </w:p>
          <w:p w14:paraId="215CFE8C" w14:textId="3EC1736A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AE4CCE">
              <w:rPr>
                <w:rFonts w:ascii="Arial" w:hAnsi="Arial" w:cs="Arial"/>
                <w:iCs/>
                <w:color w:val="auto"/>
                <w:lang w:val="nb-NO"/>
              </w:rPr>
              <w:t xml:space="preserve"> Kommer med gode forbedringsforslag</w:t>
            </w:r>
          </w:p>
          <w:p w14:paraId="12D8A7E4" w14:textId="4A73303F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AE4CCE">
              <w:rPr>
                <w:rFonts w:ascii="Arial" w:hAnsi="Arial" w:cs="Arial"/>
                <w:iCs/>
                <w:color w:val="auto"/>
                <w:lang w:val="nb-NO"/>
              </w:rPr>
              <w:t xml:space="preserve"> Begrunner egne feil ved utført arbeid </w:t>
            </w:r>
            <w:r w:rsidR="00700B16">
              <w:rPr>
                <w:rFonts w:ascii="Arial" w:hAnsi="Arial" w:cs="Arial"/>
                <w:iCs/>
                <w:color w:val="auto"/>
                <w:lang w:val="nb-NO"/>
              </w:rPr>
              <w:t>–</w:t>
            </w:r>
            <w:r w:rsidR="00AE4CCE">
              <w:rPr>
                <w:rFonts w:ascii="Arial" w:hAnsi="Arial" w:cs="Arial"/>
                <w:iCs/>
                <w:color w:val="auto"/>
                <w:lang w:val="nb-NO"/>
              </w:rPr>
              <w:t xml:space="preserve"> sluttrapport</w:t>
            </w:r>
          </w:p>
          <w:p w14:paraId="1DA6B7D2" w14:textId="77777777" w:rsidR="00700B16" w:rsidRDefault="00700B16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 Meget god forståelse av kvalitet etter spesifikasjon</w:t>
            </w:r>
          </w:p>
          <w:p w14:paraId="652406E8" w14:textId="77777777" w:rsidR="00700B16" w:rsidRDefault="00700B16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 Meget god forståelse av kvalitet etter spesifikasjon</w:t>
            </w:r>
          </w:p>
          <w:p w14:paraId="0B991159" w14:textId="77777777" w:rsidR="00323B16" w:rsidRDefault="00323B16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da-DK"/>
              </w:rPr>
            </w:pPr>
            <w:r w:rsidRPr="00323B16">
              <w:rPr>
                <w:rFonts w:ascii="Arial" w:hAnsi="Arial" w:cs="Arial"/>
                <w:iCs/>
                <w:color w:val="auto"/>
                <w:lang w:val="da-DK"/>
              </w:rPr>
              <w:t>- Meget god forståelse for m</w:t>
            </w:r>
            <w:r>
              <w:rPr>
                <w:rFonts w:ascii="Arial" w:hAnsi="Arial" w:cs="Arial"/>
                <w:iCs/>
                <w:color w:val="auto"/>
                <w:lang w:val="da-DK"/>
              </w:rPr>
              <w:t>askindrift.</w:t>
            </w:r>
          </w:p>
          <w:p w14:paraId="57F863BF" w14:textId="2E03D289" w:rsidR="00323B16" w:rsidRPr="00323B16" w:rsidRDefault="00323B16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da-DK"/>
              </w:rPr>
            </w:pPr>
            <w:r>
              <w:rPr>
                <w:rFonts w:ascii="Arial" w:hAnsi="Arial" w:cs="Arial"/>
                <w:iCs/>
                <w:color w:val="auto"/>
                <w:lang w:val="da-DK"/>
              </w:rPr>
              <w:t>- Meget god orden/hygiene</w:t>
            </w:r>
            <w:r w:rsidR="00A8097F">
              <w:rPr>
                <w:rFonts w:ascii="Arial" w:hAnsi="Arial" w:cs="Arial"/>
                <w:iCs/>
                <w:color w:val="auto"/>
                <w:lang w:val="da-DK"/>
              </w:rPr>
              <w:t xml:space="preserve"> rundt pakkemaskin og viser strukturert arbeid</w:t>
            </w:r>
          </w:p>
        </w:tc>
      </w:tr>
      <w:tr w:rsidR="007114DE" w14:paraId="54835526" w14:textId="77777777" w:rsidTr="00176882">
        <w:trPr>
          <w:trHeight w:val="845"/>
        </w:trPr>
        <w:tc>
          <w:tcPr>
            <w:tcW w:w="3256" w:type="dxa"/>
            <w:vMerge/>
          </w:tcPr>
          <w:p w14:paraId="530B3C36" w14:textId="77777777" w:rsidR="007114DE" w:rsidRPr="00323B16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da-DK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</w:tcPr>
          <w:p w14:paraId="7111D069" w14:textId="77777777" w:rsidR="007114DE" w:rsidRPr="00323B16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da-DK"/>
              </w:rPr>
            </w:pPr>
          </w:p>
        </w:tc>
        <w:tc>
          <w:tcPr>
            <w:tcW w:w="3397" w:type="dxa"/>
            <w:shd w:val="clear" w:color="auto" w:fill="D9D9D9" w:themeFill="background1" w:themeFillShade="D9"/>
          </w:tcPr>
          <w:p w14:paraId="2CAEDB78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Bestått:</w:t>
            </w:r>
          </w:p>
          <w:p w14:paraId="3B810179" w14:textId="552811EC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F90719">
              <w:rPr>
                <w:rFonts w:ascii="Arial" w:hAnsi="Arial" w:cs="Arial"/>
                <w:iCs/>
                <w:color w:val="auto"/>
                <w:lang w:val="nb-NO"/>
              </w:rPr>
              <w:t xml:space="preserve"> God forståelse for faget</w:t>
            </w:r>
          </w:p>
          <w:p w14:paraId="31679443" w14:textId="1D10BAE8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F90719">
              <w:rPr>
                <w:rFonts w:ascii="Arial" w:hAnsi="Arial" w:cs="Arial"/>
                <w:iCs/>
                <w:color w:val="auto"/>
                <w:lang w:val="nb-NO"/>
              </w:rPr>
              <w:t xml:space="preserve"> Noen forbedringsforslag</w:t>
            </w:r>
          </w:p>
          <w:p w14:paraId="369DFD28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lastRenderedPageBreak/>
              <w:t>-</w:t>
            </w:r>
            <w:r w:rsidR="00F90719">
              <w:rPr>
                <w:rFonts w:ascii="Arial" w:hAnsi="Arial" w:cs="Arial"/>
                <w:iCs/>
                <w:color w:val="auto"/>
                <w:lang w:val="nb-NO"/>
              </w:rPr>
              <w:t xml:space="preserve"> Ser egne feil ved utført arbeid</w:t>
            </w:r>
          </w:p>
          <w:p w14:paraId="3A70A741" w14:textId="77777777" w:rsidR="00F90719" w:rsidRDefault="00F90719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 God forståelse for kvalitet</w:t>
            </w:r>
          </w:p>
          <w:p w14:paraId="02AD5272" w14:textId="77777777" w:rsidR="00F90719" w:rsidRDefault="00F90719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 God forståelse for maskindrift</w:t>
            </w:r>
          </w:p>
          <w:p w14:paraId="53754275" w14:textId="57D557AC" w:rsidR="00B64489" w:rsidRDefault="00B64489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 God orden og hygiene rundt pakkemaskin og viser godt arbeid</w:t>
            </w:r>
          </w:p>
        </w:tc>
      </w:tr>
      <w:tr w:rsidR="007114DE" w14:paraId="7469571D" w14:textId="77777777" w:rsidTr="00176882">
        <w:trPr>
          <w:trHeight w:val="845"/>
        </w:trPr>
        <w:tc>
          <w:tcPr>
            <w:tcW w:w="3256" w:type="dxa"/>
            <w:vMerge/>
          </w:tcPr>
          <w:p w14:paraId="4D667A0E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</w:tcPr>
          <w:p w14:paraId="6F655076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397" w:type="dxa"/>
            <w:shd w:val="clear" w:color="auto" w:fill="D9D9D9" w:themeFill="background1" w:themeFillShade="D9"/>
          </w:tcPr>
          <w:p w14:paraId="6D633C61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Ikke bestått:</w:t>
            </w:r>
          </w:p>
          <w:p w14:paraId="52F4D388" w14:textId="0BEA9D28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B64489">
              <w:rPr>
                <w:rFonts w:ascii="Arial" w:hAnsi="Arial" w:cs="Arial"/>
                <w:iCs/>
                <w:color w:val="auto"/>
                <w:lang w:val="nb-NO"/>
              </w:rPr>
              <w:t xml:space="preserve"> Manglende forståelse for faget</w:t>
            </w:r>
          </w:p>
          <w:p w14:paraId="57971E66" w14:textId="504044B8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9B3D92">
              <w:rPr>
                <w:rFonts w:ascii="Arial" w:hAnsi="Arial" w:cs="Arial"/>
                <w:iCs/>
                <w:color w:val="auto"/>
                <w:lang w:val="nb-NO"/>
              </w:rPr>
              <w:t xml:space="preserve"> Ingen forbedringsforslag</w:t>
            </w:r>
          </w:p>
          <w:p w14:paraId="7A2FCB83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9B3D92">
              <w:rPr>
                <w:rFonts w:ascii="Arial" w:hAnsi="Arial" w:cs="Arial"/>
                <w:iCs/>
                <w:color w:val="auto"/>
                <w:lang w:val="nb-NO"/>
              </w:rPr>
              <w:t xml:space="preserve">  Ser ikke egne store feil ved utført arbeid</w:t>
            </w:r>
          </w:p>
          <w:p w14:paraId="2E46A415" w14:textId="77777777" w:rsidR="009B3D92" w:rsidRDefault="009B3D92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 Manglende forståelse for kvalitet</w:t>
            </w:r>
          </w:p>
          <w:p w14:paraId="1CCCB5DB" w14:textId="5F40D552" w:rsidR="009A7D17" w:rsidRDefault="009A7D17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 Dårlig forståelse</w:t>
            </w:r>
            <w:r w:rsidR="00036C5E">
              <w:rPr>
                <w:rFonts w:ascii="Arial" w:hAnsi="Arial" w:cs="Arial"/>
                <w:iCs/>
                <w:color w:val="auto"/>
                <w:lang w:val="nb-NO"/>
              </w:rPr>
              <w:t xml:space="preserve"> for drift av næringsmiddelmaskiner</w:t>
            </w:r>
          </w:p>
        </w:tc>
      </w:tr>
      <w:tr w:rsidR="007114DE" w14:paraId="76E93F2D" w14:textId="6F177F22" w:rsidTr="00176882">
        <w:trPr>
          <w:trHeight w:val="717"/>
        </w:trPr>
        <w:tc>
          <w:tcPr>
            <w:tcW w:w="3256" w:type="dxa"/>
            <w:vMerge w:val="restart"/>
          </w:tcPr>
          <w:p w14:paraId="0724F36D" w14:textId="4A9F5F4B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 w:rsidRPr="00057DC1">
              <w:rPr>
                <w:rFonts w:ascii="Arial" w:hAnsi="Arial" w:cs="Arial"/>
                <w:iCs/>
                <w:color w:val="auto"/>
                <w:lang w:val="nb-NO"/>
              </w:rPr>
              <w:t>Dokumentasjon</w:t>
            </w: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 (bilder, video, lyd, tekst, tegninger </w:t>
            </w:r>
            <w:proofErr w:type="spellStart"/>
            <w:r>
              <w:rPr>
                <w:rFonts w:ascii="Arial" w:hAnsi="Arial" w:cs="Arial"/>
                <w:iCs/>
                <w:color w:val="auto"/>
                <w:lang w:val="nb-NO"/>
              </w:rPr>
              <w:t>m.m</w:t>
            </w:r>
            <w:proofErr w:type="spellEnd"/>
            <w:r>
              <w:rPr>
                <w:rFonts w:ascii="Arial" w:hAnsi="Arial" w:cs="Arial"/>
                <w:iCs/>
                <w:color w:val="auto"/>
                <w:lang w:val="nb-NO"/>
              </w:rPr>
              <w:t>)</w:t>
            </w:r>
          </w:p>
          <w:p w14:paraId="5D8C483B" w14:textId="6A97EDE6" w:rsidR="007114DE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Hvordan faglige krav er oppfylt</w:t>
            </w:r>
          </w:p>
          <w:p w14:paraId="03EF5531" w14:textId="7425C238" w:rsidR="007114DE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Hvordan bedriftens krav er oppfylt</w:t>
            </w:r>
          </w:p>
          <w:p w14:paraId="6B3D23BF" w14:textId="77777777" w:rsidR="007114DE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Arbeidsprosessen underveis</w:t>
            </w:r>
          </w:p>
          <w:p w14:paraId="0FE17AB1" w14:textId="77777777" w:rsidR="007114DE" w:rsidRDefault="007114DE" w:rsidP="0099319D">
            <w:pPr>
              <w:pStyle w:val="Ingenavsnittsmal"/>
              <w:numPr>
                <w:ilvl w:val="0"/>
                <w:numId w:val="10"/>
              </w:numPr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Hvordan planen har blitt fulgt</w:t>
            </w:r>
          </w:p>
          <w:p w14:paraId="13DB2E6C" w14:textId="4B79E017" w:rsidR="007114DE" w:rsidRPr="00057DC1" w:rsidRDefault="007114DE" w:rsidP="0099319D">
            <w:pPr>
              <w:pStyle w:val="Ingenavsnittsmal"/>
              <w:ind w:left="720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 xml:space="preserve"> 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</w:tcPr>
          <w:p w14:paraId="19CFD2F9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4BC3DBD0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7B683AF1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64C8A758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2FA4D12C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  <w:p w14:paraId="5A908FCB" w14:textId="77777777" w:rsidR="007114DE" w:rsidRPr="00057DC1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397" w:type="dxa"/>
            <w:shd w:val="clear" w:color="auto" w:fill="D9D9D9" w:themeFill="background1" w:themeFillShade="D9"/>
          </w:tcPr>
          <w:p w14:paraId="3E86BD78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Bestått meget godt:</w:t>
            </w:r>
          </w:p>
          <w:p w14:paraId="17271FDD" w14:textId="02F9B2D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C93549">
              <w:rPr>
                <w:rFonts w:ascii="Arial" w:hAnsi="Arial" w:cs="Arial"/>
                <w:iCs/>
                <w:color w:val="auto"/>
                <w:lang w:val="nb-NO"/>
              </w:rPr>
              <w:t xml:space="preserve"> Meget god dokumentasjon</w:t>
            </w:r>
          </w:p>
          <w:p w14:paraId="6329D226" w14:textId="462E7D4C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C93549">
              <w:rPr>
                <w:rFonts w:ascii="Arial" w:hAnsi="Arial" w:cs="Arial"/>
                <w:iCs/>
                <w:color w:val="auto"/>
                <w:lang w:val="nb-NO"/>
              </w:rPr>
              <w:t xml:space="preserve"> Meget god sluttrapport</w:t>
            </w:r>
          </w:p>
          <w:p w14:paraId="73753901" w14:textId="566FE58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</w:p>
        </w:tc>
      </w:tr>
      <w:tr w:rsidR="007114DE" w14:paraId="072A0761" w14:textId="77777777" w:rsidTr="00176882">
        <w:trPr>
          <w:trHeight w:val="715"/>
        </w:trPr>
        <w:tc>
          <w:tcPr>
            <w:tcW w:w="3256" w:type="dxa"/>
            <w:vMerge/>
          </w:tcPr>
          <w:p w14:paraId="6EBC43B9" w14:textId="77777777" w:rsidR="007114DE" w:rsidRPr="00057DC1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</w:tcPr>
          <w:p w14:paraId="477F13B5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397" w:type="dxa"/>
            <w:shd w:val="clear" w:color="auto" w:fill="D9D9D9" w:themeFill="background1" w:themeFillShade="D9"/>
          </w:tcPr>
          <w:p w14:paraId="043182BA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Bestått:</w:t>
            </w:r>
          </w:p>
          <w:p w14:paraId="0011A632" w14:textId="71823B65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C93549">
              <w:rPr>
                <w:rFonts w:ascii="Arial" w:hAnsi="Arial" w:cs="Arial"/>
                <w:iCs/>
                <w:color w:val="auto"/>
                <w:lang w:val="nb-NO"/>
              </w:rPr>
              <w:t xml:space="preserve"> God dokumentasjon</w:t>
            </w:r>
          </w:p>
          <w:p w14:paraId="66425BC4" w14:textId="2C429C3D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C93549">
              <w:rPr>
                <w:rFonts w:ascii="Arial" w:hAnsi="Arial" w:cs="Arial"/>
                <w:iCs/>
                <w:color w:val="auto"/>
                <w:lang w:val="nb-NO"/>
              </w:rPr>
              <w:t xml:space="preserve"> God sluttrapport</w:t>
            </w:r>
          </w:p>
          <w:p w14:paraId="7123D833" w14:textId="1AC750E3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</w:p>
        </w:tc>
      </w:tr>
      <w:tr w:rsidR="007114DE" w14:paraId="0DB39C5A" w14:textId="77777777" w:rsidTr="00176882">
        <w:trPr>
          <w:trHeight w:val="715"/>
        </w:trPr>
        <w:tc>
          <w:tcPr>
            <w:tcW w:w="3256" w:type="dxa"/>
            <w:vMerge/>
          </w:tcPr>
          <w:p w14:paraId="7269C89C" w14:textId="77777777" w:rsidR="007114DE" w:rsidRPr="00057DC1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</w:tcPr>
          <w:p w14:paraId="5F420799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</w:p>
        </w:tc>
        <w:tc>
          <w:tcPr>
            <w:tcW w:w="3397" w:type="dxa"/>
            <w:shd w:val="clear" w:color="auto" w:fill="D9D9D9" w:themeFill="background1" w:themeFillShade="D9"/>
          </w:tcPr>
          <w:p w14:paraId="71B98BD5" w14:textId="77777777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Ikke bestått:</w:t>
            </w:r>
          </w:p>
          <w:p w14:paraId="2DC8C2C4" w14:textId="4E5A1E14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C93549">
              <w:rPr>
                <w:rFonts w:ascii="Arial" w:hAnsi="Arial" w:cs="Arial"/>
                <w:iCs/>
                <w:color w:val="auto"/>
                <w:lang w:val="nb-NO"/>
              </w:rPr>
              <w:t xml:space="preserve"> Mangelfull dokumentasjon</w:t>
            </w:r>
          </w:p>
          <w:p w14:paraId="2799376D" w14:textId="4870A2FF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  <w:r w:rsidR="00C93549">
              <w:rPr>
                <w:rFonts w:ascii="Arial" w:hAnsi="Arial" w:cs="Arial"/>
                <w:iCs/>
                <w:color w:val="auto"/>
                <w:lang w:val="nb-NO"/>
              </w:rPr>
              <w:t xml:space="preserve"> Manglende sluttrapport</w:t>
            </w:r>
          </w:p>
          <w:p w14:paraId="032A6D66" w14:textId="3BF012C3" w:rsidR="007114DE" w:rsidRDefault="007114DE" w:rsidP="00DA5EDB">
            <w:pPr>
              <w:pStyle w:val="Ingenavsnittsmal"/>
              <w:rPr>
                <w:rFonts w:ascii="Arial" w:hAnsi="Arial" w:cs="Arial"/>
                <w:iCs/>
                <w:color w:val="auto"/>
                <w:lang w:val="nb-NO"/>
              </w:rPr>
            </w:pPr>
            <w:r>
              <w:rPr>
                <w:rFonts w:ascii="Arial" w:hAnsi="Arial" w:cs="Arial"/>
                <w:iCs/>
                <w:color w:val="auto"/>
                <w:lang w:val="nb-NO"/>
              </w:rPr>
              <w:t>-</w:t>
            </w:r>
          </w:p>
        </w:tc>
      </w:tr>
    </w:tbl>
    <w:p w14:paraId="6D2998C8" w14:textId="77777777" w:rsidR="00ED0D2B" w:rsidRDefault="00ED0D2B" w:rsidP="00ED0D2B">
      <w:pPr>
        <w:pStyle w:val="Ingenavsnittsmal"/>
        <w:rPr>
          <w:rFonts w:ascii="Arial" w:hAnsi="Arial" w:cs="Arial"/>
          <w:i/>
          <w:color w:val="auto"/>
          <w:lang w:val="nb-NO"/>
        </w:rPr>
      </w:pPr>
    </w:p>
    <w:p w14:paraId="33D3383E" w14:textId="77777777" w:rsidR="009E3F0E" w:rsidRDefault="009E3F0E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18399DA0" w14:textId="77777777" w:rsidR="00A22A3C" w:rsidRDefault="00A22A3C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1CE4E59E" w14:textId="77777777" w:rsidR="00A22A3C" w:rsidRDefault="00A22A3C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65D58B64" w14:textId="77777777" w:rsidR="00A22A3C" w:rsidRDefault="00A22A3C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67EF5C46" w14:textId="77777777" w:rsidR="00A22A3C" w:rsidRDefault="00A22A3C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6139EA03" w14:textId="77777777" w:rsidR="00A22A3C" w:rsidRDefault="00A22A3C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16319604" w14:textId="77777777" w:rsidR="00A22A3C" w:rsidRDefault="00A22A3C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5C30502A" w14:textId="77777777" w:rsidR="00A22A3C" w:rsidRDefault="00A22A3C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07BAF827" w14:textId="77777777" w:rsidR="00A22A3C" w:rsidRDefault="00A22A3C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52CAD53C" w14:textId="77777777" w:rsidR="00A22A3C" w:rsidRDefault="00A22A3C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24762FEB" w14:textId="77777777" w:rsidR="009E3F0E" w:rsidRDefault="009E3F0E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726501D6" w14:textId="77777777" w:rsidR="001C646B" w:rsidRDefault="001C646B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0AFA5D91" w14:textId="1CE693EF" w:rsidR="009E3F0E" w:rsidRDefault="00ED0D2B" w:rsidP="0035580D">
      <w:pPr>
        <w:rPr>
          <w:rFonts w:ascii="Arial" w:hAnsi="Arial" w:cs="Arial"/>
          <w:b/>
          <w:bCs/>
          <w:i/>
          <w:color w:val="000000" w:themeColor="text1"/>
        </w:rPr>
      </w:pPr>
      <w:r w:rsidRPr="00937DD8">
        <w:rPr>
          <w:rFonts w:ascii="Arial" w:hAnsi="Arial" w:cs="Arial"/>
          <w:b/>
        </w:rPr>
        <w:t>Beskrivelse av hva som skal til for å oppnå karakteren Bestått og Bestått meget</w:t>
      </w:r>
      <w:r w:rsidRPr="009E3F0E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Pr="00937DD8">
        <w:rPr>
          <w:rFonts w:ascii="Arial" w:hAnsi="Arial" w:cs="Arial"/>
          <w:b/>
        </w:rPr>
        <w:t>godt</w:t>
      </w:r>
      <w:r w:rsidRPr="009E3F0E">
        <w:rPr>
          <w:rFonts w:ascii="Arial" w:hAnsi="Arial" w:cs="Arial"/>
          <w:b/>
          <w:bCs/>
          <w:i/>
          <w:color w:val="000000" w:themeColor="text1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3F0E" w14:paraId="17A45367" w14:textId="77777777" w:rsidTr="009E3F0E">
        <w:tc>
          <w:tcPr>
            <w:tcW w:w="9062" w:type="dxa"/>
            <w:shd w:val="clear" w:color="auto" w:fill="D0CECE" w:themeFill="background2" w:themeFillShade="E6"/>
          </w:tcPr>
          <w:p w14:paraId="6FAE68A3" w14:textId="77777777" w:rsidR="009E3F0E" w:rsidRPr="009E3F0E" w:rsidRDefault="009E3F0E" w:rsidP="00ED0D2B">
            <w:pPr>
              <w:pStyle w:val="Ingenavsnittsmal"/>
              <w:rPr>
                <w:rFonts w:ascii="Arial" w:hAnsi="Arial" w:cs="Arial"/>
                <w:iCs/>
                <w:color w:val="000000" w:themeColor="text1"/>
                <w:lang w:val="nb-NO"/>
              </w:rPr>
            </w:pPr>
          </w:p>
          <w:p w14:paraId="0E7EB3EF" w14:textId="5BB39575" w:rsidR="009E3F0E" w:rsidRDefault="00650EFD" w:rsidP="00ED0D2B">
            <w:pPr>
              <w:pStyle w:val="Ingenavsnittsmal"/>
              <w:rPr>
                <w:rFonts w:ascii="Arial" w:hAnsi="Arial" w:cs="Arial"/>
                <w:iCs/>
                <w:color w:val="000000" w:themeColor="text1"/>
                <w:lang w:val="nb-NO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nb-NO"/>
              </w:rPr>
              <w:t>Bestått: Overvekt av vurderingskriteriene</w:t>
            </w:r>
            <w:r w:rsidR="007B2D74">
              <w:rPr>
                <w:rFonts w:ascii="Arial" w:hAnsi="Arial" w:cs="Arial"/>
                <w:iCs/>
                <w:color w:val="000000" w:themeColor="text1"/>
                <w:lang w:val="nb-NO"/>
              </w:rPr>
              <w:t xml:space="preserve"> må være </w:t>
            </w:r>
            <w:r w:rsidR="00E21FB8">
              <w:rPr>
                <w:rFonts w:ascii="Arial" w:hAnsi="Arial" w:cs="Arial"/>
                <w:iCs/>
                <w:color w:val="000000" w:themeColor="text1"/>
                <w:lang w:val="nb-NO"/>
              </w:rPr>
              <w:t xml:space="preserve">vurdert til </w:t>
            </w:r>
            <w:r w:rsidR="007B2D74">
              <w:rPr>
                <w:rFonts w:ascii="Arial" w:hAnsi="Arial" w:cs="Arial"/>
                <w:iCs/>
                <w:color w:val="000000" w:themeColor="text1"/>
                <w:lang w:val="nb-NO"/>
              </w:rPr>
              <w:t>nivå bestått.</w:t>
            </w:r>
          </w:p>
          <w:p w14:paraId="43953443" w14:textId="6CF0EF39" w:rsidR="007B2D74" w:rsidRPr="001512CF" w:rsidRDefault="007B2D74" w:rsidP="00ED0D2B">
            <w:pPr>
              <w:pStyle w:val="Ingenavsnittsmal"/>
              <w:rPr>
                <w:rFonts w:ascii="Arial" w:hAnsi="Arial" w:cs="Arial"/>
                <w:iCs/>
                <w:color w:val="000000" w:themeColor="text1"/>
                <w:lang w:val="nb-NO"/>
              </w:rPr>
            </w:pPr>
            <w:r>
              <w:rPr>
                <w:rFonts w:ascii="Arial" w:hAnsi="Arial" w:cs="Arial"/>
                <w:iCs/>
                <w:color w:val="000000" w:themeColor="text1"/>
                <w:lang w:val="nb-NO"/>
              </w:rPr>
              <w:t>Bestått meget godt: Overvekt av vurderings</w:t>
            </w:r>
            <w:r w:rsidR="00E21FB8">
              <w:rPr>
                <w:rFonts w:ascii="Arial" w:hAnsi="Arial" w:cs="Arial"/>
                <w:iCs/>
                <w:color w:val="000000" w:themeColor="text1"/>
                <w:lang w:val="nb-NO"/>
              </w:rPr>
              <w:t>kriteriene må være vurdert til nivå bestått meget godt.</w:t>
            </w:r>
          </w:p>
          <w:p w14:paraId="2A0B6276" w14:textId="616EDCFD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0526B206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614756CB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1D68AE58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00DA6E2E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59A102CF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  <w:p w14:paraId="5A76B901" w14:textId="77777777" w:rsidR="009E3F0E" w:rsidRDefault="009E3F0E" w:rsidP="00ED0D2B">
            <w:pPr>
              <w:pStyle w:val="Ingenavsnittsmal"/>
              <w:rPr>
                <w:rFonts w:ascii="Arial" w:hAnsi="Arial" w:cs="Arial"/>
                <w:b/>
                <w:bCs/>
                <w:i/>
                <w:color w:val="000000" w:themeColor="text1"/>
                <w:lang w:val="nb-NO"/>
              </w:rPr>
            </w:pPr>
          </w:p>
        </w:tc>
      </w:tr>
    </w:tbl>
    <w:p w14:paraId="4B4AECD6" w14:textId="77777777" w:rsidR="009E3F0E" w:rsidRDefault="009E3F0E" w:rsidP="00ED0D2B">
      <w:pPr>
        <w:pStyle w:val="Ingenavsnittsmal"/>
        <w:rPr>
          <w:rFonts w:ascii="Arial" w:hAnsi="Arial" w:cs="Arial"/>
          <w:b/>
          <w:bCs/>
          <w:i/>
          <w:color w:val="000000" w:themeColor="text1"/>
          <w:lang w:val="nb-NO"/>
        </w:rPr>
      </w:pPr>
    </w:p>
    <w:p w14:paraId="12A3A6CF" w14:textId="77777777" w:rsidR="00CB0789" w:rsidRDefault="00CB0789" w:rsidP="00ED0D2B">
      <w:pPr>
        <w:rPr>
          <w:rFonts w:ascii="Arial" w:hAnsi="Arial" w:cs="Arial"/>
          <w:b/>
        </w:rPr>
      </w:pPr>
    </w:p>
    <w:p w14:paraId="1491DFB9" w14:textId="6902271E" w:rsidR="00ED0D2B" w:rsidRPr="006B14E5" w:rsidRDefault="006B14E5" w:rsidP="00ED0D2B">
      <w:pPr>
        <w:rPr>
          <w:rFonts w:ascii="Arial" w:hAnsi="Arial" w:cs="Arial"/>
          <w:b/>
        </w:rPr>
      </w:pPr>
      <w:r w:rsidRPr="006B14E5">
        <w:rPr>
          <w:rFonts w:ascii="Arial" w:hAnsi="Arial" w:cs="Arial"/>
          <w:b/>
        </w:rPr>
        <w:t>Signaturer:</w:t>
      </w:r>
    </w:p>
    <w:p w14:paraId="3B407740" w14:textId="77777777" w:rsidR="00ED0D2B" w:rsidRPr="004D5B2D" w:rsidRDefault="00ED0D2B" w:rsidP="00ED0D2B">
      <w:pPr>
        <w:rPr>
          <w:rFonts w:ascii="Arial" w:hAnsi="Arial" w:cs="Arial"/>
        </w:rPr>
      </w:pPr>
    </w:p>
    <w:p w14:paraId="332BB12F" w14:textId="77777777" w:rsidR="00ED0D2B" w:rsidRPr="004D5B2D" w:rsidRDefault="00ED0D2B" w:rsidP="00ED0D2B">
      <w:pPr>
        <w:rPr>
          <w:rFonts w:ascii="Arial" w:hAnsi="Arial" w:cs="Arial"/>
        </w:rPr>
      </w:pPr>
    </w:p>
    <w:p w14:paraId="2E39373C" w14:textId="77777777" w:rsidR="00ED0D2B" w:rsidRPr="004D5B2D" w:rsidRDefault="00ED0D2B" w:rsidP="00ED0D2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5B2D">
        <w:rPr>
          <w:rFonts w:ascii="Arial" w:hAnsi="Arial" w:cs="Arial"/>
        </w:rPr>
        <w:t>____________________________</w:t>
      </w:r>
    </w:p>
    <w:p w14:paraId="6408C67F" w14:textId="45DD8090" w:rsidR="00ED0D2B" w:rsidRPr="004D5B2D" w:rsidRDefault="00ED0D2B" w:rsidP="00ED0D2B">
      <w:pPr>
        <w:rPr>
          <w:rFonts w:ascii="Arial" w:hAnsi="Arial" w:cs="Arial"/>
        </w:rPr>
      </w:pPr>
      <w:r w:rsidRPr="1E492BA3">
        <w:rPr>
          <w:rFonts w:ascii="Arial" w:hAnsi="Arial" w:cs="Arial"/>
        </w:rPr>
        <w:t>Prøvenemnd - leder</w:t>
      </w:r>
      <w:r>
        <w:tab/>
      </w:r>
      <w:r>
        <w:tab/>
      </w:r>
      <w:r>
        <w:tab/>
      </w:r>
      <w:r>
        <w:tab/>
      </w:r>
      <w:r w:rsidR="006B14E5">
        <w:tab/>
      </w:r>
      <w:r w:rsidRPr="1E492BA3">
        <w:rPr>
          <w:rFonts w:ascii="Arial" w:hAnsi="Arial" w:cs="Arial"/>
        </w:rPr>
        <w:t>Prøvenemnd – medlem</w:t>
      </w:r>
    </w:p>
    <w:p w14:paraId="3FB3DDD6" w14:textId="77777777" w:rsidR="00ED0D2B" w:rsidRPr="004D5B2D" w:rsidRDefault="00ED0D2B" w:rsidP="00ED0D2B">
      <w:pPr>
        <w:rPr>
          <w:rFonts w:ascii="Arial" w:hAnsi="Arial" w:cs="Arial"/>
        </w:rPr>
      </w:pPr>
    </w:p>
    <w:p w14:paraId="72524390" w14:textId="77777777" w:rsidR="00ED0D2B" w:rsidRPr="004D5B2D" w:rsidRDefault="00ED0D2B" w:rsidP="00ED0D2B">
      <w:pPr>
        <w:rPr>
          <w:rFonts w:ascii="Arial" w:hAnsi="Arial" w:cs="Arial"/>
        </w:rPr>
      </w:pPr>
    </w:p>
    <w:p w14:paraId="58F6EFEF" w14:textId="4C815C6A" w:rsidR="00ED0D2B" w:rsidRPr="004D5B2D" w:rsidRDefault="00ED0D2B" w:rsidP="00ED0D2B">
      <w:pPr>
        <w:rPr>
          <w:rFonts w:ascii="Arial" w:hAnsi="Arial" w:cs="Arial"/>
        </w:rPr>
      </w:pPr>
      <w:r w:rsidRPr="004D5B2D">
        <w:rPr>
          <w:rFonts w:ascii="Arial" w:hAnsi="Arial" w:cs="Arial"/>
        </w:rPr>
        <w:t>Sted/</w:t>
      </w:r>
      <w:proofErr w:type="gramStart"/>
      <w:r w:rsidRPr="004D5B2D">
        <w:rPr>
          <w:rFonts w:ascii="Arial" w:hAnsi="Arial" w:cs="Arial"/>
        </w:rPr>
        <w:t>dato:_</w:t>
      </w:r>
      <w:proofErr w:type="gramEnd"/>
      <w:r w:rsidRPr="004D5B2D">
        <w:rPr>
          <w:rFonts w:ascii="Arial" w:hAnsi="Arial" w:cs="Arial"/>
        </w:rPr>
        <w:t>_______________</w:t>
      </w:r>
      <w:r w:rsidR="006B14E5">
        <w:rPr>
          <w:rFonts w:ascii="Arial" w:hAnsi="Arial" w:cs="Arial"/>
        </w:rPr>
        <w:t>_______________</w:t>
      </w:r>
      <w:r w:rsidRPr="004D5B2D">
        <w:rPr>
          <w:rFonts w:ascii="Arial" w:hAnsi="Arial" w:cs="Arial"/>
        </w:rPr>
        <w:t>__________</w:t>
      </w:r>
    </w:p>
    <w:p w14:paraId="145F9126" w14:textId="77777777" w:rsidR="00ED0D2B" w:rsidRPr="00F012C0" w:rsidRDefault="00ED0D2B" w:rsidP="00ED0D2B"/>
    <w:p w14:paraId="25E23CF6" w14:textId="77777777" w:rsidR="00ED0D2B" w:rsidRPr="00AA755D" w:rsidRDefault="00ED0D2B" w:rsidP="00AA755D"/>
    <w:sectPr w:rsidR="00ED0D2B" w:rsidRPr="00AA755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6D6E3" w14:textId="77777777" w:rsidR="000D5EAC" w:rsidRDefault="000D5EAC" w:rsidP="00901991">
      <w:pPr>
        <w:spacing w:after="0" w:line="240" w:lineRule="auto"/>
      </w:pPr>
      <w:r>
        <w:separator/>
      </w:r>
    </w:p>
  </w:endnote>
  <w:endnote w:type="continuationSeparator" w:id="0">
    <w:p w14:paraId="0ABE5036" w14:textId="77777777" w:rsidR="000D5EAC" w:rsidRDefault="000D5EAC" w:rsidP="00901991">
      <w:pPr>
        <w:spacing w:after="0" w:line="240" w:lineRule="auto"/>
      </w:pPr>
      <w:r>
        <w:continuationSeparator/>
      </w:r>
    </w:p>
  </w:endnote>
  <w:endnote w:type="continuationNotice" w:id="1">
    <w:p w14:paraId="272BE5AE" w14:textId="77777777" w:rsidR="000D5EAC" w:rsidRDefault="000D5E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3388C" w14:textId="77777777" w:rsidR="000D5EAC" w:rsidRDefault="000D5EAC" w:rsidP="00901991">
      <w:pPr>
        <w:spacing w:after="0" w:line="240" w:lineRule="auto"/>
      </w:pPr>
      <w:r>
        <w:separator/>
      </w:r>
    </w:p>
  </w:footnote>
  <w:footnote w:type="continuationSeparator" w:id="0">
    <w:p w14:paraId="18BA36F2" w14:textId="77777777" w:rsidR="000D5EAC" w:rsidRDefault="000D5EAC" w:rsidP="00901991">
      <w:pPr>
        <w:spacing w:after="0" w:line="240" w:lineRule="auto"/>
      </w:pPr>
      <w:r>
        <w:continuationSeparator/>
      </w:r>
    </w:p>
  </w:footnote>
  <w:footnote w:type="continuationNotice" w:id="1">
    <w:p w14:paraId="714E1038" w14:textId="77777777" w:rsidR="000D5EAC" w:rsidRDefault="000D5E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3F41" w14:textId="7652845A" w:rsidR="00F809CB" w:rsidRDefault="00F809CB" w:rsidP="00F809CB">
    <w:pPr>
      <w:pStyle w:val="Topptekst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B1801C" wp14:editId="3F28F9A1">
          <wp:simplePos x="0" y="0"/>
          <wp:positionH relativeFrom="margin">
            <wp:align>left</wp:align>
          </wp:positionH>
          <wp:positionV relativeFrom="paragraph">
            <wp:posOffset>-123394</wp:posOffset>
          </wp:positionV>
          <wp:extent cx="1889185" cy="466674"/>
          <wp:effectExtent l="0" t="0" r="0" b="0"/>
          <wp:wrapThrough wrapText="bothSides">
            <wp:wrapPolygon edited="0">
              <wp:start x="0" y="0"/>
              <wp:lineTo x="0" y="20305"/>
              <wp:lineTo x="21346" y="20305"/>
              <wp:lineTo x="21346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185" cy="466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993"/>
    <w:multiLevelType w:val="hybridMultilevel"/>
    <w:tmpl w:val="645480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4F6A"/>
    <w:multiLevelType w:val="hybridMultilevel"/>
    <w:tmpl w:val="965830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C74E6"/>
    <w:multiLevelType w:val="hybridMultilevel"/>
    <w:tmpl w:val="620CFF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15F7A"/>
    <w:multiLevelType w:val="hybridMultilevel"/>
    <w:tmpl w:val="C922B69C"/>
    <w:lvl w:ilvl="0" w:tplc="591622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24E1C"/>
    <w:multiLevelType w:val="hybridMultilevel"/>
    <w:tmpl w:val="AC76AB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D0F5B"/>
    <w:multiLevelType w:val="hybridMultilevel"/>
    <w:tmpl w:val="A8926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B6413"/>
    <w:multiLevelType w:val="hybridMultilevel"/>
    <w:tmpl w:val="E4BA38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2788D"/>
    <w:multiLevelType w:val="hybridMultilevel"/>
    <w:tmpl w:val="435ECDC8"/>
    <w:lvl w:ilvl="0" w:tplc="C5F4AF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423BA"/>
    <w:multiLevelType w:val="hybridMultilevel"/>
    <w:tmpl w:val="BE509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45960"/>
    <w:multiLevelType w:val="hybridMultilevel"/>
    <w:tmpl w:val="0D84C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989247">
    <w:abstractNumId w:val="8"/>
  </w:num>
  <w:num w:numId="2" w16cid:durableId="1882479296">
    <w:abstractNumId w:val="6"/>
  </w:num>
  <w:num w:numId="3" w16cid:durableId="2131165946">
    <w:abstractNumId w:val="4"/>
  </w:num>
  <w:num w:numId="4" w16cid:durableId="1534923096">
    <w:abstractNumId w:val="9"/>
  </w:num>
  <w:num w:numId="5" w16cid:durableId="419063592">
    <w:abstractNumId w:val="1"/>
  </w:num>
  <w:num w:numId="6" w16cid:durableId="847642735">
    <w:abstractNumId w:val="5"/>
  </w:num>
  <w:num w:numId="7" w16cid:durableId="1232810370">
    <w:abstractNumId w:val="2"/>
  </w:num>
  <w:num w:numId="8" w16cid:durableId="87774106">
    <w:abstractNumId w:val="0"/>
  </w:num>
  <w:num w:numId="9" w16cid:durableId="1837377897">
    <w:abstractNumId w:val="7"/>
  </w:num>
  <w:num w:numId="10" w16cid:durableId="1681199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0A"/>
    <w:rsid w:val="00021161"/>
    <w:rsid w:val="0002426A"/>
    <w:rsid w:val="00036C5E"/>
    <w:rsid w:val="00056AE2"/>
    <w:rsid w:val="00060C2A"/>
    <w:rsid w:val="00061FE2"/>
    <w:rsid w:val="000B4347"/>
    <w:rsid w:val="000D5EAC"/>
    <w:rsid w:val="000F6E13"/>
    <w:rsid w:val="00114D7D"/>
    <w:rsid w:val="001341A5"/>
    <w:rsid w:val="00134C50"/>
    <w:rsid w:val="001426EC"/>
    <w:rsid w:val="00147209"/>
    <w:rsid w:val="001512CF"/>
    <w:rsid w:val="00170120"/>
    <w:rsid w:val="00176882"/>
    <w:rsid w:val="00185A46"/>
    <w:rsid w:val="001917A6"/>
    <w:rsid w:val="001A0B23"/>
    <w:rsid w:val="001A60CA"/>
    <w:rsid w:val="001C4935"/>
    <w:rsid w:val="001C646B"/>
    <w:rsid w:val="00203337"/>
    <w:rsid w:val="00210706"/>
    <w:rsid w:val="00274997"/>
    <w:rsid w:val="002A35D1"/>
    <w:rsid w:val="002D3935"/>
    <w:rsid w:val="003120CE"/>
    <w:rsid w:val="00323B16"/>
    <w:rsid w:val="00323B49"/>
    <w:rsid w:val="00326AD7"/>
    <w:rsid w:val="00336344"/>
    <w:rsid w:val="0035580D"/>
    <w:rsid w:val="00361268"/>
    <w:rsid w:val="003933AA"/>
    <w:rsid w:val="00397157"/>
    <w:rsid w:val="003E0A6B"/>
    <w:rsid w:val="003E1FAF"/>
    <w:rsid w:val="00403515"/>
    <w:rsid w:val="004212E2"/>
    <w:rsid w:val="00432604"/>
    <w:rsid w:val="00432F5E"/>
    <w:rsid w:val="00442D1D"/>
    <w:rsid w:val="00457218"/>
    <w:rsid w:val="00473CEF"/>
    <w:rsid w:val="00492764"/>
    <w:rsid w:val="004D4545"/>
    <w:rsid w:val="005046EB"/>
    <w:rsid w:val="005057B2"/>
    <w:rsid w:val="005101E9"/>
    <w:rsid w:val="00536BA8"/>
    <w:rsid w:val="005519E2"/>
    <w:rsid w:val="00593B6C"/>
    <w:rsid w:val="00594917"/>
    <w:rsid w:val="005C6E24"/>
    <w:rsid w:val="00605FC9"/>
    <w:rsid w:val="00622C4C"/>
    <w:rsid w:val="00622F98"/>
    <w:rsid w:val="006370A6"/>
    <w:rsid w:val="00646BDA"/>
    <w:rsid w:val="00650EFD"/>
    <w:rsid w:val="00693A8D"/>
    <w:rsid w:val="006A6C02"/>
    <w:rsid w:val="006B14E5"/>
    <w:rsid w:val="006C7EC9"/>
    <w:rsid w:val="006F590E"/>
    <w:rsid w:val="00700B16"/>
    <w:rsid w:val="00702AE2"/>
    <w:rsid w:val="007114DE"/>
    <w:rsid w:val="0074435A"/>
    <w:rsid w:val="0075665F"/>
    <w:rsid w:val="00776709"/>
    <w:rsid w:val="00792C79"/>
    <w:rsid w:val="007A6F02"/>
    <w:rsid w:val="007A6F88"/>
    <w:rsid w:val="007B2D74"/>
    <w:rsid w:val="007F2E56"/>
    <w:rsid w:val="007F37F1"/>
    <w:rsid w:val="00844E0A"/>
    <w:rsid w:val="008471FE"/>
    <w:rsid w:val="008511B7"/>
    <w:rsid w:val="00892D33"/>
    <w:rsid w:val="008A5107"/>
    <w:rsid w:val="008D7D02"/>
    <w:rsid w:val="00901991"/>
    <w:rsid w:val="00923006"/>
    <w:rsid w:val="00936977"/>
    <w:rsid w:val="009374FF"/>
    <w:rsid w:val="00937DD8"/>
    <w:rsid w:val="00962977"/>
    <w:rsid w:val="00971E53"/>
    <w:rsid w:val="00972A70"/>
    <w:rsid w:val="00972EC1"/>
    <w:rsid w:val="00982C57"/>
    <w:rsid w:val="00984013"/>
    <w:rsid w:val="0099319D"/>
    <w:rsid w:val="00993E60"/>
    <w:rsid w:val="00996688"/>
    <w:rsid w:val="009A7D17"/>
    <w:rsid w:val="009B3D92"/>
    <w:rsid w:val="009D5D61"/>
    <w:rsid w:val="009D7E3A"/>
    <w:rsid w:val="009E3F0E"/>
    <w:rsid w:val="009E64FA"/>
    <w:rsid w:val="00A12E59"/>
    <w:rsid w:val="00A15375"/>
    <w:rsid w:val="00A22A3C"/>
    <w:rsid w:val="00A23689"/>
    <w:rsid w:val="00A42C0D"/>
    <w:rsid w:val="00A73A63"/>
    <w:rsid w:val="00A8097F"/>
    <w:rsid w:val="00A83D6C"/>
    <w:rsid w:val="00AA3099"/>
    <w:rsid w:val="00AA755D"/>
    <w:rsid w:val="00AE32AF"/>
    <w:rsid w:val="00AE39B9"/>
    <w:rsid w:val="00AE4CCE"/>
    <w:rsid w:val="00AE7381"/>
    <w:rsid w:val="00B153E4"/>
    <w:rsid w:val="00B33207"/>
    <w:rsid w:val="00B37EE5"/>
    <w:rsid w:val="00B64489"/>
    <w:rsid w:val="00B66828"/>
    <w:rsid w:val="00B84791"/>
    <w:rsid w:val="00B91359"/>
    <w:rsid w:val="00B91D3D"/>
    <w:rsid w:val="00B93522"/>
    <w:rsid w:val="00BB2486"/>
    <w:rsid w:val="00BE1E21"/>
    <w:rsid w:val="00BF125B"/>
    <w:rsid w:val="00C11CEC"/>
    <w:rsid w:val="00C13C98"/>
    <w:rsid w:val="00C45BBD"/>
    <w:rsid w:val="00C778AD"/>
    <w:rsid w:val="00C93549"/>
    <w:rsid w:val="00CA2D33"/>
    <w:rsid w:val="00CB0789"/>
    <w:rsid w:val="00CB5F50"/>
    <w:rsid w:val="00CC118D"/>
    <w:rsid w:val="00CF6DF6"/>
    <w:rsid w:val="00D1760C"/>
    <w:rsid w:val="00D339EC"/>
    <w:rsid w:val="00D472D1"/>
    <w:rsid w:val="00D55EB6"/>
    <w:rsid w:val="00D663CB"/>
    <w:rsid w:val="00D823D5"/>
    <w:rsid w:val="00D84DEF"/>
    <w:rsid w:val="00D859AF"/>
    <w:rsid w:val="00DC36D5"/>
    <w:rsid w:val="00DD1BAC"/>
    <w:rsid w:val="00DD4082"/>
    <w:rsid w:val="00E0424A"/>
    <w:rsid w:val="00E21FB8"/>
    <w:rsid w:val="00E3290C"/>
    <w:rsid w:val="00E346D9"/>
    <w:rsid w:val="00E466C3"/>
    <w:rsid w:val="00E61029"/>
    <w:rsid w:val="00E7511D"/>
    <w:rsid w:val="00E77E5E"/>
    <w:rsid w:val="00E96A6B"/>
    <w:rsid w:val="00EB29FA"/>
    <w:rsid w:val="00EC6695"/>
    <w:rsid w:val="00ED0D2B"/>
    <w:rsid w:val="00ED1A3B"/>
    <w:rsid w:val="00ED2F5C"/>
    <w:rsid w:val="00ED4CF7"/>
    <w:rsid w:val="00ED5729"/>
    <w:rsid w:val="00EE057F"/>
    <w:rsid w:val="00F24BE8"/>
    <w:rsid w:val="00F409C5"/>
    <w:rsid w:val="00F809CB"/>
    <w:rsid w:val="00F8540A"/>
    <w:rsid w:val="00F860E8"/>
    <w:rsid w:val="00F90719"/>
    <w:rsid w:val="00FC2DED"/>
    <w:rsid w:val="00FE596E"/>
    <w:rsid w:val="048DE8C5"/>
    <w:rsid w:val="298245D3"/>
    <w:rsid w:val="309C586F"/>
    <w:rsid w:val="34E3D2B7"/>
    <w:rsid w:val="39A51D79"/>
    <w:rsid w:val="430B47CC"/>
    <w:rsid w:val="5E21A431"/>
    <w:rsid w:val="698FC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E3920"/>
  <w15:chartTrackingRefBased/>
  <w15:docId w15:val="{9BEE95FD-F5B2-471B-A444-E84631BA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EC1"/>
  </w:style>
  <w:style w:type="paragraph" w:styleId="Overskrift1">
    <w:name w:val="heading 1"/>
    <w:basedOn w:val="Normal"/>
    <w:next w:val="Normal"/>
    <w:link w:val="Overskrift1Tegn"/>
    <w:uiPriority w:val="9"/>
    <w:qFormat/>
    <w:rsid w:val="00393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44E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44E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90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1991"/>
  </w:style>
  <w:style w:type="paragraph" w:styleId="Bunntekst">
    <w:name w:val="footer"/>
    <w:basedOn w:val="Normal"/>
    <w:link w:val="BunntekstTegn"/>
    <w:uiPriority w:val="99"/>
    <w:unhideWhenUsed/>
    <w:rsid w:val="0090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1991"/>
  </w:style>
  <w:style w:type="table" w:styleId="Tabellrutenett">
    <w:name w:val="Table Grid"/>
    <w:basedOn w:val="Vanligtabell"/>
    <w:uiPriority w:val="39"/>
    <w:rsid w:val="00F8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933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778AD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274997"/>
  </w:style>
  <w:style w:type="paragraph" w:styleId="NormalWeb">
    <w:name w:val="Normal (Web)"/>
    <w:basedOn w:val="Normal"/>
    <w:uiPriority w:val="99"/>
    <w:semiHidden/>
    <w:unhideWhenUsed/>
    <w:rsid w:val="001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genavsnittsmal">
    <w:name w:val="[Ingen avsnittsmal]"/>
    <w:rsid w:val="00776709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val="en-US" w:eastAsia="nb-NO"/>
    </w:rPr>
  </w:style>
  <w:style w:type="paragraph" w:customStyle="1" w:styleId="Grunnleggendeavsnitt">
    <w:name w:val="[Grunnleggende avsnitt]"/>
    <w:basedOn w:val="Normal"/>
    <w:uiPriority w:val="99"/>
    <w:rsid w:val="00ED0D2B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Times New Roman" w:hAnsi="Times Regular" w:cs="Times Regular"/>
      <w:color w:val="000000"/>
      <w:sz w:val="24"/>
      <w:szCs w:val="24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3f85fc-e05f-4751-96a1-62de7747db11">
      <Terms xmlns="http://schemas.microsoft.com/office/infopath/2007/PartnerControls"/>
    </lcf76f155ced4ddcb4097134ff3c332f>
    <TaxCatchAll xmlns="cfcf8e6f-8e92-41fe-999b-ed12ee7b4640" xsi:nil="true"/>
    <SharedWithUsers xmlns="cfcf8e6f-8e92-41fe-999b-ed12ee7b4640">
      <UserInfo>
        <DisplayName>Otto Alvestad</DisplayName>
        <AccountId>68</AccountId>
        <AccountType/>
      </UserInfo>
      <UserInfo>
        <DisplayName>Åshild Råd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4" ma:contentTypeDescription="Opprett et nytt dokument." ma:contentTypeScope="" ma:versionID="602f457364822d5a0eb63e62ea09f935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1b3a08713b36c5375dae7b2d829b01f6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b3161e8-d8c0-4139-91a2-a648e2e2608a}" ma:internalName="TaxCatchAll" ma:showField="CatchAllData" ma:web="cfcf8e6f-8e92-41fe-999b-ed12ee7b4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697955-30C1-44A4-8172-F5144B35E5CF}">
  <ds:schemaRefs>
    <ds:schemaRef ds:uri="http://www.w3.org/XML/1998/namespace"/>
    <ds:schemaRef ds:uri="http://schemas.openxmlformats.org/package/2006/metadata/core-properties"/>
    <ds:schemaRef ds:uri="cfcf8e6f-8e92-41fe-999b-ed12ee7b4640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963f85fc-e05f-4751-96a1-62de7747db11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F5B0577-5BB0-4AB3-9836-3DD315BA1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F2BB4-A9DD-48FD-89F6-1B345566B3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5F05FD-9F7B-481D-94E3-2055DD403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f85fc-e05f-4751-96a1-62de7747db11"/>
    <ds:schemaRef ds:uri="cfcf8e6f-8e92-41fe-999b-ed12ee7b4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1115</Words>
  <Characters>6528</Characters>
  <Application>Microsoft Office Word</Application>
  <DocSecurity>0</DocSecurity>
  <Lines>435</Lines>
  <Paragraphs>218</Paragraphs>
  <ScaleCrop>false</ScaleCrop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Svendsen</dc:creator>
  <cp:keywords/>
  <dc:description/>
  <cp:lastModifiedBy>Håvard Dahle</cp:lastModifiedBy>
  <cp:revision>75</cp:revision>
  <dcterms:created xsi:type="dcterms:W3CDTF">2023-12-01T09:18:00Z</dcterms:created>
  <dcterms:modified xsi:type="dcterms:W3CDTF">2024-01-24T13:22:00Z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0x0101004840CB0A25A1004C9F40ED5862913A7C</vt:lpwstr>
  </property>
  <property fmtid="{D5CDD505-2E9C-101B-9397-08002B2CF9AE}" pid="3" name="MediaServiceImageTags">
    <vt:lpwstr/>
  </property>
  <property fmtid="{D5CDD505-2E9C-101B-9397-08002B2CF9AE}" pid="4" name="MSIP_Label_af09caff-18ef-4bd6-8873-ec9a948da47b_Enabled">
    <vt:lpwstr>true</vt:lpwstr>
  </property>
  <property fmtid="{D5CDD505-2E9C-101B-9397-08002B2CF9AE}" pid="5" name="MSIP_Label_af09caff-18ef-4bd6-8873-ec9a948da47b_SetDate">
    <vt:lpwstr>2023-12-01T09:18:03Z</vt:lpwstr>
  </property>
  <property fmtid="{D5CDD505-2E9C-101B-9397-08002B2CF9AE}" pid="6" name="MSIP_Label_af09caff-18ef-4bd6-8873-ec9a948da47b_Method">
    <vt:lpwstr>Standard</vt:lpwstr>
  </property>
  <property fmtid="{D5CDD505-2E9C-101B-9397-08002B2CF9AE}" pid="7" name="MSIP_Label_af09caff-18ef-4bd6-8873-ec9a948da47b_Name">
    <vt:lpwstr>Internal</vt:lpwstr>
  </property>
  <property fmtid="{D5CDD505-2E9C-101B-9397-08002B2CF9AE}" pid="8" name="MSIP_Label_af09caff-18ef-4bd6-8873-ec9a948da47b_SiteId">
    <vt:lpwstr>d02b4c26-5109-47e0-8712-0e19a90257d6</vt:lpwstr>
  </property>
  <property fmtid="{D5CDD505-2E9C-101B-9397-08002B2CF9AE}" pid="9" name="MSIP_Label_af09caff-18ef-4bd6-8873-ec9a948da47b_ActionId">
    <vt:lpwstr>a33a4b14-fef6-4865-9638-1778fb004c46</vt:lpwstr>
  </property>
  <property fmtid="{D5CDD505-2E9C-101B-9397-08002B2CF9AE}" pid="10" name="MSIP_Label_af09caff-18ef-4bd6-8873-ec9a948da47b_ContentBits">
    <vt:lpwstr>0</vt:lpwstr>
  </property>
</Properties>
</file>