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BB" w:rsidRDefault="00DA1ABB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1F2FE233" wp14:editId="0B058B42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32165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RESERVEDELS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32165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tema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32165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Produktkjennskap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2165C" w:rsidRDefault="0032165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2165C" w:rsidRDefault="0032165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HMS- avfallshåndtering, lagring av tunge deler/ varer 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2165C" w:rsidRDefault="0032165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Økonomi, budsjett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2165C" w:rsidRDefault="0032165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Markedsføring: DM, butikkutstilling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Skriftlig prøve m/etterfølgende muntlig spørsmål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2165C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Bruk av hjelpemidler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2165C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Kundebehandling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2165C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Markedsføring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2165C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>Økonomi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2165C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32165C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 eget arbeid og beskrive hva som er brukt (data, bøker etc.)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443AD" w:rsidRDefault="000443AD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443AD" w:rsidRDefault="000443AD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443AD" w:rsidRDefault="000443AD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443AD" w:rsidRPr="001022CF" w:rsidRDefault="000443AD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Default="0032165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henhold til planlegging:</w:t>
            </w:r>
          </w:p>
          <w:p w:rsidR="0032165C" w:rsidRDefault="0032165C" w:rsidP="0032165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Fakta om egen bedrift </w:t>
            </w:r>
          </w:p>
          <w:p w:rsidR="0032165C" w:rsidRDefault="0032165C" w:rsidP="0032165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Forretningside</w:t>
            </w:r>
          </w:p>
          <w:p w:rsidR="0032165C" w:rsidRDefault="0032165C" w:rsidP="0032165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opp hjelpemidler</w:t>
            </w:r>
          </w:p>
          <w:p w:rsidR="0032165C" w:rsidRPr="0032165C" w:rsidRDefault="0032165C" w:rsidP="0032165C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planlegging. </w:t>
            </w: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kjennskap til faget. </w:t>
            </w: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forståelse for HMS. </w:t>
            </w: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kjennskap til markedsføring og slag. </w:t>
            </w: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god nok kjennskap til økonomi. </w:t>
            </w: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faget. </w:t>
            </w: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tekniske hjelpemidler. </w:t>
            </w: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5C" w:rsidRDefault="0032165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sette og et enkelt budsjett og ha forståelse for vi</w:t>
            </w:r>
            <w:r w:rsidR="008E6AD3">
              <w:rPr>
                <w:rFonts w:ascii="Arial" w:hAnsi="Arial" w:cs="Arial"/>
                <w:sz w:val="24"/>
                <w:szCs w:val="24"/>
              </w:rPr>
              <w:t xml:space="preserve">ktigheten av god inntjening. </w:t>
            </w: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markedsføring. </w:t>
            </w: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Pr="001225AE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Kjennskap til målgruppen. </w:t>
            </w:r>
          </w:p>
        </w:tc>
        <w:tc>
          <w:tcPr>
            <w:tcW w:w="3038" w:type="dxa"/>
            <w:shd w:val="pct5" w:color="auto" w:fill="auto"/>
          </w:tcPr>
          <w:p w:rsidR="00F457D5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produktkjennskap. </w:t>
            </w: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Økonomikjennskap over forventet. </w:t>
            </w:r>
          </w:p>
          <w:p w:rsidR="008E6AD3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Pr="001225AE" w:rsidRDefault="008E6A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marked og konkurrenter. 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Dårlig produktkjennskap.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dårlig økonomiforståelse.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lite kjennskap til lagerhold/logistikk.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Dårlig kundebehandling.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Liten kjennskap til betalingsmåter, reklamasjon/ garanti. 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Godt utført arbeid.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produktkjennskap.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logistikk.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Kreativ og flink med markedsføring.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Pr="001225AE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Godt engasjement ved kundebehandling. </w:t>
            </w:r>
          </w:p>
        </w:tc>
        <w:tc>
          <w:tcPr>
            <w:tcW w:w="3038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Kvalitetsarbeid over forventet.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Selvstendig i arbeidet.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 enn god produktkjennskap.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Ryddig arbeid.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godt kjennskap til tekniske hjelpemidler.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Pr="001225AE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Setter kunden i sentrum.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egenvurdering.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Egenvurdering stemmer ikke med arbeidet.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ikke å se egne feil. 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Godt inntrykk av egenvurdering.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forståelse i faget.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Pr="001225AE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å se egne mangler. </w:t>
            </w:r>
          </w:p>
        </w:tc>
        <w:tc>
          <w:tcPr>
            <w:tcW w:w="3038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kjennskap til faget.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Høy kompetanse.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Ryddig innsiktsfull. </w:t>
            </w:r>
          </w:p>
          <w:p w:rsidR="008E6AD3" w:rsidRPr="001225AE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E6AD3" w:rsidRDefault="008E6AD3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E6AD3" w:rsidRDefault="008E6AD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dokumentasjon.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planleggingsdel.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Dårlig kjennskap </w:t>
            </w:r>
            <w:r w:rsidR="00DA1ABB">
              <w:rPr>
                <w:rFonts w:ascii="Arial" w:hAnsi="Arial" w:cs="Arial"/>
                <w:sz w:val="24"/>
                <w:szCs w:val="24"/>
              </w:rPr>
              <w:t>til bransjen</w:t>
            </w: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bedriftsinfo. </w:t>
            </w:r>
          </w:p>
          <w:p w:rsidR="008E6AD3" w:rsidRDefault="008E6AD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6AD3" w:rsidRPr="001225AE" w:rsidRDefault="00DA1A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link til arbeidsoppgaven. </w:t>
            </w:r>
          </w:p>
        </w:tc>
        <w:tc>
          <w:tcPr>
            <w:tcW w:w="3038" w:type="dxa"/>
            <w:shd w:val="pct5" w:color="auto" w:fill="auto"/>
          </w:tcPr>
          <w:p w:rsidR="003941E7" w:rsidRDefault="00DA1A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dokumentasjon. </w:t>
            </w:r>
          </w:p>
          <w:p w:rsidR="00DA1ABB" w:rsidRDefault="00DA1AB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ABB" w:rsidRDefault="00DA1A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kjennskap om bransjen. </w:t>
            </w:r>
          </w:p>
          <w:p w:rsidR="00DA1ABB" w:rsidRPr="001225AE" w:rsidRDefault="00DA1AB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308F"/>
    <w:multiLevelType w:val="hybridMultilevel"/>
    <w:tmpl w:val="DF22D008"/>
    <w:lvl w:ilvl="0" w:tplc="A26A2A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3AD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2165C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E6AD3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1ABB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AF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1623-7699-4F91-B7C1-0F378B6E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2017-04-28T09:57:00Z</dcterms:created>
  <dcterms:modified xsi:type="dcterms:W3CDTF">2017-05-12T12:29:00Z</dcterms:modified>
</cp:coreProperties>
</file>