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2D" w:rsidRDefault="0083452D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3A42FCC9" wp14:editId="36E87520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Default="0078286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0E38AD">
        <w:rPr>
          <w:rFonts w:ascii="Arial" w:hAnsi="Arial" w:cs="Arial"/>
          <w:b/>
          <w:noProof/>
          <w:sz w:val="28"/>
          <w:szCs w:val="28"/>
          <w:lang w:eastAsia="nb-NO"/>
        </w:rPr>
        <w:t>BYGGDRIFTER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p w:rsidR="00782867" w:rsidRPr="001022CF" w:rsidRDefault="00782867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0E38AD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0E38AD">
              <w:rPr>
                <w:rFonts w:ascii="Arial" w:hAnsi="Arial" w:cs="Arial"/>
                <w:b/>
              </w:rPr>
              <w:t>jfr</w:t>
            </w:r>
            <w:proofErr w:type="spellEnd"/>
            <w:r w:rsidR="000E38AD">
              <w:rPr>
                <w:rFonts w:ascii="Arial" w:hAnsi="Arial" w:cs="Arial"/>
                <w:b/>
              </w:rPr>
              <w:t xml:space="preserve"> vurderingskriterier 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:rsidTr="0098495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42379A" w:rsidRPr="00291156" w:rsidRDefault="004E4ED3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IDFont+F2" w:hAnsi="CIDFont+F2" w:cs="CIDFont+F2"/>
              </w:rPr>
              <w:t>Fremdriftsplan for arbeidet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291156" w:rsidRDefault="004E4ED3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</w:rPr>
              <w:t>Liste over forskrifter, prosedyrer og lover som kommer til anvendelse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291156" w:rsidRDefault="004E4ED3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</w:rPr>
              <w:t>Liste over nødvendig verktøy, verneutstyr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291156" w:rsidRDefault="004E4ED3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</w:rPr>
              <w:t>Liste over materiell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291156" w:rsidRDefault="004E4ED3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</w:rPr>
              <w:t>Hms- vurdering, sikker jobbanalyse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0E38AD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0E38AD" w:rsidRPr="00D65460" w:rsidRDefault="000E38AD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0E38AD" w:rsidRPr="00D65460" w:rsidRDefault="000E38AD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0E38AD" w:rsidRPr="00235FEA" w:rsidRDefault="000E38AD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0E38AD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0E38AD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8AD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8AD" w:rsidRPr="0003728B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0E38AD" w:rsidRDefault="000E38AD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>
              <w:rPr>
                <w:rFonts w:ascii="Arial" w:hAnsi="Arial" w:cs="Arial"/>
                <w:b/>
              </w:rPr>
              <w:t xml:space="preserve">ater </w:t>
            </w:r>
            <w:proofErr w:type="spellStart"/>
            <w:r>
              <w:rPr>
                <w:rFonts w:ascii="Arial" w:hAnsi="Arial" w:cs="Arial"/>
                <w:b/>
              </w:rPr>
              <w:t>jfr</w:t>
            </w:r>
            <w:proofErr w:type="spellEnd"/>
            <w:r>
              <w:rPr>
                <w:rFonts w:ascii="Arial" w:hAnsi="Arial" w:cs="Arial"/>
                <w:b/>
              </w:rPr>
              <w:t xml:space="preserve"> vurderingskriterier </w:t>
            </w:r>
          </w:p>
          <w:p w:rsidR="000E38AD" w:rsidRPr="00CA0544" w:rsidRDefault="000E38AD" w:rsidP="0042651C">
            <w:pPr>
              <w:rPr>
                <w:rFonts w:ascii="Arial" w:hAnsi="Arial" w:cs="Arial"/>
                <w:b/>
              </w:rPr>
            </w:pPr>
          </w:p>
        </w:tc>
      </w:tr>
      <w:tr w:rsidR="000E38AD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0E38AD" w:rsidRDefault="000E38AD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0E38AD" w:rsidRDefault="000E38AD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0E38AD" w:rsidRPr="002D64D5" w:rsidRDefault="000E38AD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0E38AD" w:rsidRPr="002D64D5" w:rsidRDefault="000E38AD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0E38AD" w:rsidRPr="002D64D5" w:rsidRDefault="000E38AD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0E38AD" w:rsidRPr="00CA0544" w:rsidRDefault="000E38AD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0E38AD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0E38AD" w:rsidRDefault="000E38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E38AD" w:rsidRPr="00291156" w:rsidRDefault="000E38A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IDFont+F2" w:hAnsi="CIDFont+F2" w:cs="CIDFont+F2"/>
              </w:rPr>
              <w:t>Arbeidsmetoder</w:t>
            </w:r>
          </w:p>
        </w:tc>
        <w:tc>
          <w:tcPr>
            <w:tcW w:w="592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8AD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0E38AD" w:rsidRDefault="000E38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</w:rPr>
              <w:t>Materialbehandling</w:t>
            </w:r>
          </w:p>
        </w:tc>
        <w:tc>
          <w:tcPr>
            <w:tcW w:w="592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8AD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0E38AD" w:rsidRDefault="000E38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</w:rPr>
              <w:t>Orden og ryddighet på arbeidsplassen</w:t>
            </w:r>
          </w:p>
        </w:tc>
        <w:tc>
          <w:tcPr>
            <w:tcW w:w="592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8AD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0E38AD" w:rsidRDefault="000E38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</w:rPr>
              <w:t>Bruk av forskrifter, normer, prosedyrer etc.</w:t>
            </w:r>
          </w:p>
        </w:tc>
        <w:tc>
          <w:tcPr>
            <w:tcW w:w="592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8AD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0E38AD" w:rsidRDefault="000E38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</w:rPr>
              <w:t>Bruk av FDV, instrukser og sjekklister for de aktuelle arbeidsoppgavene</w:t>
            </w:r>
          </w:p>
        </w:tc>
        <w:tc>
          <w:tcPr>
            <w:tcW w:w="592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8AD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0E38AD" w:rsidRDefault="000E38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</w:rPr>
              <w:t>HMS</w:t>
            </w:r>
          </w:p>
        </w:tc>
        <w:tc>
          <w:tcPr>
            <w:tcW w:w="592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8AD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0E38AD" w:rsidRDefault="000E38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E38AD" w:rsidRDefault="000E38AD" w:rsidP="0042651C">
            <w:pPr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Behandling av verktøy</w:t>
            </w:r>
          </w:p>
        </w:tc>
        <w:tc>
          <w:tcPr>
            <w:tcW w:w="592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8AD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0E38AD" w:rsidRDefault="000E38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E38AD" w:rsidRDefault="000E38AD" w:rsidP="0042651C">
            <w:pPr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Behandling av avfall</w:t>
            </w:r>
          </w:p>
        </w:tc>
        <w:tc>
          <w:tcPr>
            <w:tcW w:w="592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8AD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0E38AD" w:rsidRDefault="000E38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E38AD" w:rsidRDefault="000E38AD" w:rsidP="0042651C">
            <w:pPr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Fremdrift i henhold til plan</w:t>
            </w:r>
          </w:p>
        </w:tc>
        <w:tc>
          <w:tcPr>
            <w:tcW w:w="592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8AD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0E38AD" w:rsidRDefault="000E38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E38AD" w:rsidRDefault="000E38AD" w:rsidP="0042651C">
            <w:pPr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Fagmessig utførelse</w:t>
            </w:r>
          </w:p>
        </w:tc>
        <w:tc>
          <w:tcPr>
            <w:tcW w:w="592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8AD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0E38AD" w:rsidRDefault="000E38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E38AD" w:rsidRDefault="000E38AD" w:rsidP="0042651C">
            <w:pPr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Egen og andres sikkerhet</w:t>
            </w:r>
          </w:p>
        </w:tc>
        <w:tc>
          <w:tcPr>
            <w:tcW w:w="592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8AD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0E38AD" w:rsidRDefault="000E38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E38AD" w:rsidRDefault="000E38AD" w:rsidP="0042651C">
            <w:pPr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Problemløsningsevne</w:t>
            </w:r>
          </w:p>
        </w:tc>
        <w:tc>
          <w:tcPr>
            <w:tcW w:w="592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0E38AD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0E38AD">
              <w:rPr>
                <w:rFonts w:ascii="Arial" w:hAnsi="Arial" w:cs="Arial"/>
                <w:b/>
              </w:rPr>
              <w:t>jfr</w:t>
            </w:r>
            <w:proofErr w:type="spellEnd"/>
            <w:r w:rsidR="000E38AD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4E4E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IDFont+F2" w:hAnsi="CIDFont+F2" w:cs="CIDFont+F2"/>
              </w:rPr>
              <w:t>Gjennomføring av arbeidet i henhold til plan og tid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4E4E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</w:rPr>
              <w:t>Eventuelle HMS- og kvalitetsavvik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4E4E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</w:rPr>
              <w:t>Miljømessige forhold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4E4E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</w:rPr>
              <w:t>Kunne noe vært gjort annerledes?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4E4E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</w:rPr>
              <w:t>Hva er du fornøyd med og hva er du mindre fornøyd med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4E4E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</w:rPr>
              <w:t>Forslag til forbedringer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0E38AD" w:rsidRDefault="000E38AD">
      <w:pPr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rFonts w:ascii="Arial" w:hAnsi="Arial" w:cs="Arial"/>
          <w:b/>
          <w:noProof/>
          <w:sz w:val="24"/>
          <w:szCs w:val="24"/>
          <w:lang w:eastAsia="nb-NO"/>
        </w:rPr>
        <w:br w:type="page"/>
      </w:r>
    </w:p>
    <w:p w:rsidR="004E4ED3" w:rsidRPr="001022CF" w:rsidRDefault="004E4ED3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0E38AD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0E38AD" w:rsidRPr="005E1920" w:rsidRDefault="000E38AD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0E38AD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0E38AD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8AD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8AD" w:rsidRPr="0003728B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0E38AD" w:rsidRDefault="000E38AD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>
              <w:rPr>
                <w:rFonts w:ascii="Arial" w:hAnsi="Arial" w:cs="Arial"/>
                <w:b/>
              </w:rPr>
              <w:t xml:space="preserve">ater </w:t>
            </w:r>
            <w:proofErr w:type="spellStart"/>
            <w:r>
              <w:rPr>
                <w:rFonts w:ascii="Arial" w:hAnsi="Arial" w:cs="Arial"/>
                <w:b/>
              </w:rPr>
              <w:t>jfr</w:t>
            </w:r>
            <w:proofErr w:type="spellEnd"/>
            <w:r>
              <w:rPr>
                <w:rFonts w:ascii="Arial" w:hAnsi="Arial" w:cs="Arial"/>
                <w:b/>
              </w:rPr>
              <w:t xml:space="preserve"> vurderingskriterier </w:t>
            </w:r>
          </w:p>
          <w:p w:rsidR="000E38AD" w:rsidRPr="00CA0544" w:rsidRDefault="000E38AD" w:rsidP="0042651C">
            <w:pPr>
              <w:rPr>
                <w:rFonts w:ascii="Arial" w:hAnsi="Arial" w:cs="Arial"/>
                <w:b/>
              </w:rPr>
            </w:pPr>
          </w:p>
        </w:tc>
      </w:tr>
      <w:tr w:rsidR="000E38AD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0E38AD" w:rsidRDefault="000E38AD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0E38AD" w:rsidRDefault="000E38AD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0E38AD" w:rsidRPr="002D64D5" w:rsidRDefault="000E38AD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0E38AD" w:rsidRPr="002D64D5" w:rsidRDefault="000E38AD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0E38AD" w:rsidRPr="002D64D5" w:rsidRDefault="000E38AD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0E38AD" w:rsidRPr="00CA0544" w:rsidRDefault="000E38AD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0E38AD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0E38AD" w:rsidRDefault="000E38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E38AD" w:rsidRPr="00291156" w:rsidRDefault="000E38A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IDFont+F2" w:hAnsi="CIDFont+F2" w:cs="CIDFont+F2"/>
              </w:rPr>
              <w:t>Prosedyrer</w:t>
            </w:r>
          </w:p>
        </w:tc>
        <w:tc>
          <w:tcPr>
            <w:tcW w:w="592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8AD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0E38AD" w:rsidRDefault="000E38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</w:rPr>
              <w:t>Tegninger</w:t>
            </w:r>
          </w:p>
        </w:tc>
        <w:tc>
          <w:tcPr>
            <w:tcW w:w="592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8AD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0E38AD" w:rsidRDefault="000E38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</w:rPr>
              <w:t>Skjermbilder SD anlegg med forklaringer</w:t>
            </w:r>
          </w:p>
        </w:tc>
        <w:tc>
          <w:tcPr>
            <w:tcW w:w="592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8AD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0E38AD" w:rsidRDefault="000E38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</w:rPr>
              <w:t>Avviksskjemaer</w:t>
            </w:r>
          </w:p>
        </w:tc>
        <w:tc>
          <w:tcPr>
            <w:tcW w:w="592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8AD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0E38AD" w:rsidRDefault="000E38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</w:rPr>
              <w:t>Sjekklister</w:t>
            </w:r>
          </w:p>
        </w:tc>
        <w:tc>
          <w:tcPr>
            <w:tcW w:w="592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8AD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0E38AD" w:rsidRDefault="000E38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</w:rPr>
              <w:t>Bilder</w:t>
            </w:r>
          </w:p>
        </w:tc>
        <w:tc>
          <w:tcPr>
            <w:tcW w:w="592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8AD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0E38AD" w:rsidRDefault="000E38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E38AD" w:rsidRDefault="000E38AD" w:rsidP="0042651C">
            <w:pPr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Sikkerhetsdatablader</w:t>
            </w:r>
          </w:p>
        </w:tc>
        <w:tc>
          <w:tcPr>
            <w:tcW w:w="592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8AD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0E38AD" w:rsidRDefault="000E38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E38AD" w:rsidRDefault="000E38AD" w:rsidP="0042651C">
            <w:pPr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Risikovurdering og sikker jobbanalyse</w:t>
            </w:r>
          </w:p>
        </w:tc>
        <w:tc>
          <w:tcPr>
            <w:tcW w:w="592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8AD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0E38AD" w:rsidRDefault="000E38AD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E38AD" w:rsidRDefault="000E38AD" w:rsidP="0042651C">
            <w:pPr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Planleggingsdelen</w:t>
            </w:r>
          </w:p>
        </w:tc>
        <w:tc>
          <w:tcPr>
            <w:tcW w:w="592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0E38AD" w:rsidRPr="00291156" w:rsidRDefault="000E38AD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2867" w:rsidRDefault="00782867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:rsidR="0028201F" w:rsidRDefault="00F457D5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F457D5" w:rsidRDefault="00F34538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Fremdriftsplan: </w:t>
            </w:r>
          </w:p>
          <w:p w:rsidR="00F00B51" w:rsidRPr="00CF2424" w:rsidRDefault="00CF2424" w:rsidP="00CF2424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Planleggingen er uklar eller mangelfull, manglende forståelse av tidsbruk. </w:t>
            </w: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424" w:rsidRDefault="00CF2424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424" w:rsidRDefault="00CF242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Valg av utstyr og verktøy: </w:t>
            </w:r>
          </w:p>
          <w:p w:rsidR="00CF2424" w:rsidRDefault="00CF2424" w:rsidP="00CF2424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Manglende beskrivelse av nødvendig utstyr og verktøy. Valg av feil utstyr. </w:t>
            </w:r>
          </w:p>
          <w:p w:rsidR="00CF2424" w:rsidRDefault="00CF2424" w:rsidP="00CF24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424" w:rsidRDefault="00CF2424" w:rsidP="00CF2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HMS: </w:t>
            </w:r>
          </w:p>
          <w:p w:rsidR="00CF2424" w:rsidRDefault="00CF2424" w:rsidP="00CF2424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Brudd på HMS regler, manglende risikovurdering, SJA </w:t>
            </w:r>
          </w:p>
          <w:p w:rsidR="00CF2424" w:rsidRDefault="00CF2424" w:rsidP="00CF24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424" w:rsidRDefault="00CF2424" w:rsidP="00CF24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424" w:rsidRDefault="00CF2424" w:rsidP="00CF24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424" w:rsidRDefault="00CF2424" w:rsidP="00CF24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424" w:rsidRDefault="00CF2424" w:rsidP="00CF2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FDV: </w:t>
            </w:r>
          </w:p>
          <w:p w:rsidR="00CF2424" w:rsidRPr="00CF2424" w:rsidRDefault="00CF2424" w:rsidP="00CF2424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Liten eller ingen kjennskap til FDV. </w:t>
            </w: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F34538" w:rsidRDefault="00F34538" w:rsidP="00F34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Fremdriftsplan: </w:t>
            </w:r>
          </w:p>
          <w:p w:rsidR="00F34538" w:rsidRDefault="00F34538" w:rsidP="00F34538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er utarbeidet en arbeidsplan der tidsbruk, valg av materialer, utstyr og metoder inngår</w:t>
            </w:r>
          </w:p>
          <w:p w:rsidR="00F34538" w:rsidRDefault="00F34538" w:rsidP="00F34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34538" w:rsidRDefault="00F34538" w:rsidP="00F34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Valg av utstyr og verktøy: </w:t>
            </w:r>
          </w:p>
          <w:p w:rsidR="00F34538" w:rsidRDefault="00F34538" w:rsidP="00F34538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Delvis mangler i nødvendig utstyr og verktøy. </w:t>
            </w:r>
          </w:p>
          <w:p w:rsidR="00F34538" w:rsidRDefault="00F34538" w:rsidP="00F34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F2424" w:rsidRDefault="00CF2424" w:rsidP="00F34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F2424" w:rsidRDefault="00CF2424" w:rsidP="00F34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34538" w:rsidRDefault="00F34538" w:rsidP="00F34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HMS: </w:t>
            </w:r>
          </w:p>
          <w:p w:rsidR="00F34538" w:rsidRDefault="00F34538" w:rsidP="00F34538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Nødvendig hensyn til HMS, gjeldende regelverk og prosedyrer er ivaretatt. </w:t>
            </w:r>
          </w:p>
          <w:p w:rsidR="00F34538" w:rsidRDefault="00F34538" w:rsidP="00F34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34538" w:rsidRDefault="00F34538" w:rsidP="00F34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FDV: </w:t>
            </w:r>
          </w:p>
          <w:p w:rsidR="00F34538" w:rsidRPr="00F34538" w:rsidRDefault="00F34538" w:rsidP="00F34538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kjennskap til FDV </w:t>
            </w:r>
          </w:p>
          <w:p w:rsidR="00F34538" w:rsidRPr="00F34538" w:rsidRDefault="00F34538" w:rsidP="00F345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F34538" w:rsidRDefault="00F34538" w:rsidP="00F34538">
            <w:pPr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Fremdriftsplan: </w:t>
            </w:r>
          </w:p>
          <w:p w:rsidR="00F34538" w:rsidRDefault="00F34538" w:rsidP="00F34538">
            <w:pPr>
              <w:pStyle w:val="Listeavsnitt"/>
              <w:numPr>
                <w:ilvl w:val="0"/>
                <w:numId w:val="8"/>
              </w:numPr>
              <w:rPr>
                <w:rFonts w:ascii="CIDFont+F2" w:hAnsi="CIDFont+F2" w:cs="CIDFont+F2"/>
              </w:rPr>
            </w:pPr>
            <w:r w:rsidRPr="00F34538">
              <w:rPr>
                <w:rFonts w:ascii="CIDFont+F2" w:hAnsi="CIDFont+F2" w:cs="CIDFont+F2"/>
              </w:rPr>
              <w:t xml:space="preserve">Planleggingen er godt gjennomarbeidet og strukturert med realistisk fremdriftsplan. </w:t>
            </w:r>
          </w:p>
          <w:p w:rsidR="00F34538" w:rsidRDefault="00F34538" w:rsidP="00F3453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</w:p>
          <w:p w:rsidR="00CF2424" w:rsidRDefault="00CF2424" w:rsidP="00F3453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</w:p>
          <w:p w:rsidR="00CF2424" w:rsidRDefault="00CF2424" w:rsidP="00F3453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</w:p>
          <w:p w:rsidR="00CF2424" w:rsidRDefault="00CF2424" w:rsidP="00F3453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</w:p>
          <w:p w:rsidR="00F34538" w:rsidRDefault="00F34538" w:rsidP="00F3453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Valg av utstyr og verktøy: </w:t>
            </w:r>
          </w:p>
          <w:p w:rsidR="00F34538" w:rsidRDefault="00F34538" w:rsidP="00F3453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Alt nødvendig utstyr og verktøy er listet opp. Viser kreativitet og finner gode løsninger. </w:t>
            </w:r>
          </w:p>
          <w:p w:rsidR="00F34538" w:rsidRDefault="00F34538" w:rsidP="00F3453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</w:p>
          <w:p w:rsidR="00CF2424" w:rsidRDefault="00CF2424" w:rsidP="00F3453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</w:p>
          <w:p w:rsidR="00CF2424" w:rsidRDefault="00CF2424" w:rsidP="00F3453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</w:p>
          <w:p w:rsidR="00F34538" w:rsidRDefault="00F34538" w:rsidP="00F3453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HMS: </w:t>
            </w:r>
          </w:p>
          <w:p w:rsidR="00F34538" w:rsidRDefault="00F34538" w:rsidP="00F3453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Forhold til HMS er nøye vurdert. </w:t>
            </w:r>
          </w:p>
          <w:p w:rsidR="00F34538" w:rsidRDefault="00F34538" w:rsidP="00F3453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</w:p>
          <w:p w:rsidR="00CF2424" w:rsidRDefault="00CF2424" w:rsidP="00F3453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</w:p>
          <w:p w:rsidR="00CF2424" w:rsidRDefault="00CF2424" w:rsidP="00F3453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</w:p>
          <w:p w:rsidR="00CF2424" w:rsidRDefault="00CF2424" w:rsidP="00F3453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</w:p>
          <w:p w:rsidR="00CF2424" w:rsidRDefault="00CF2424" w:rsidP="00F3453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</w:p>
          <w:p w:rsidR="00CF2424" w:rsidRDefault="00CF2424" w:rsidP="00F3453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</w:p>
          <w:p w:rsidR="00F34538" w:rsidRDefault="00F34538" w:rsidP="00F3453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FDV: </w:t>
            </w:r>
          </w:p>
          <w:p w:rsidR="00F34538" w:rsidRPr="00F34538" w:rsidRDefault="00F34538" w:rsidP="00F3453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Meget god kunnskap til FDV. </w:t>
            </w:r>
          </w:p>
        </w:tc>
      </w:tr>
    </w:tbl>
    <w:p w:rsidR="000E38AD" w:rsidRDefault="000E38AD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E38AD" w:rsidRDefault="000E38AD">
      <w:pPr>
        <w:rPr>
          <w:rFonts w:ascii="Arial" w:hAnsi="Arial" w:cs="Arial"/>
          <w:sz w:val="20"/>
          <w:szCs w:val="20"/>
          <w:lang w:eastAsia="nb-NO"/>
        </w:rPr>
      </w:pPr>
      <w:r>
        <w:rPr>
          <w:rFonts w:ascii="Arial" w:hAnsi="Arial" w:cs="Arial"/>
          <w:sz w:val="20"/>
          <w:szCs w:val="20"/>
          <w:lang w:eastAsia="nb-NO"/>
        </w:rPr>
        <w:br w:type="page"/>
      </w:r>
    </w:p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CF24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Disponering av tid: </w:t>
            </w:r>
          </w:p>
          <w:p w:rsidR="00CF2424" w:rsidRDefault="00CF2424" w:rsidP="00CF2424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blir ikke ferdig til avtalt tid. </w:t>
            </w:r>
          </w:p>
          <w:p w:rsidR="00F260AC" w:rsidRDefault="00F260AC" w:rsidP="00F260A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F260A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Pr="00F260AC" w:rsidRDefault="00F260AC" w:rsidP="00F260AC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424" w:rsidRDefault="00CF24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424" w:rsidRDefault="00CF24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HMS: </w:t>
            </w:r>
          </w:p>
          <w:p w:rsidR="00CF2424" w:rsidRPr="00CF2424" w:rsidRDefault="00CF2424" w:rsidP="00CF2424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Brudd på HMS regler, manglende risikovurdering, SJA </w:t>
            </w:r>
          </w:p>
          <w:p w:rsidR="00CF2424" w:rsidRDefault="00CF24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424" w:rsidRDefault="00CF24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Ryddighet, orden og samarbeidsevnene: </w:t>
            </w:r>
          </w:p>
          <w:p w:rsidR="00CF2424" w:rsidRPr="00CF2424" w:rsidRDefault="00CF2424" w:rsidP="00CF2424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vise liten evne til samarbeid og kommunikasjon. Kandidaten har dårlig orden </w:t>
            </w:r>
          </w:p>
          <w:p w:rsidR="00CF2424" w:rsidRDefault="00CF24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424" w:rsidRDefault="00CF24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Nøyaktighet i bruk av FDV, instrukser og sjekklister: </w:t>
            </w:r>
          </w:p>
          <w:p w:rsidR="00CF2424" w:rsidRPr="00CF2424" w:rsidRDefault="00CF2424" w:rsidP="00CF2424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Sluttproduktet er utilstrekkelig og vil være vanskelig og overlevere kunden, instrukser er ikke fulgt og sjekklister mangler. </w:t>
            </w:r>
          </w:p>
          <w:p w:rsidR="00CF2424" w:rsidRDefault="00CF24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424" w:rsidRDefault="00CF24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Kandidatens evne til å jobbe selvstendig og løse problemer: </w:t>
            </w:r>
          </w:p>
          <w:p w:rsidR="00CF2424" w:rsidRPr="00CF2424" w:rsidRDefault="00CF2424" w:rsidP="00CF2424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jobber ikke selvstendig. </w:t>
            </w: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CF2424" w:rsidRDefault="00CF2424" w:rsidP="00CF2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Disponering av tid: </w:t>
            </w:r>
          </w:p>
          <w:p w:rsidR="00CF2424" w:rsidRPr="00CF2424" w:rsidRDefault="00CF2424" w:rsidP="00CF2424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Fremdriftsplanen overholdes for slutt tidspunkt, men avviksunderveis </w:t>
            </w:r>
          </w:p>
          <w:p w:rsidR="00CF2424" w:rsidRDefault="00CF2424" w:rsidP="00CF24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424" w:rsidRDefault="00CF2424" w:rsidP="00CF2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HMS: </w:t>
            </w:r>
          </w:p>
          <w:p w:rsidR="00CF2424" w:rsidRPr="00CF2424" w:rsidRDefault="00CF2424" w:rsidP="00CF2424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Nødvendig hensyn til HMS, gjeldene regelverk og prosedyrer er ivaretatt. </w:t>
            </w:r>
          </w:p>
          <w:p w:rsidR="00CF2424" w:rsidRDefault="00CF2424" w:rsidP="00CF24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424" w:rsidRDefault="00CF2424" w:rsidP="00CF2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Ryddighet, orden og samarbeidsevnene: </w:t>
            </w:r>
          </w:p>
          <w:p w:rsidR="00CF2424" w:rsidRDefault="00CF2424" w:rsidP="00CF2424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viser at han har samarbeidsevner og kommuniserer godt. </w:t>
            </w:r>
          </w:p>
          <w:p w:rsidR="00F260AC" w:rsidRDefault="00F260AC" w:rsidP="00F260A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F260A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Pr="00F260AC" w:rsidRDefault="00F260AC" w:rsidP="00F260AC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424" w:rsidRDefault="00CF2424" w:rsidP="00CF24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424" w:rsidRDefault="00CF2424" w:rsidP="00CF2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Nøyaktighet i bruk av FDV, instrukser og sjekklister: </w:t>
            </w:r>
          </w:p>
          <w:p w:rsidR="00CF2424" w:rsidRPr="00CF2424" w:rsidRDefault="00CF2424" w:rsidP="00CF2424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Sluttproduktet ligger på et godt faglig nivå, instrukser og sjekklister er etterfulgt. </w:t>
            </w:r>
          </w:p>
          <w:p w:rsidR="00CF2424" w:rsidRDefault="00CF2424" w:rsidP="00CF24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CF24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CF24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CF24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CF24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424" w:rsidRDefault="00CF2424" w:rsidP="00CF2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Kandidatens evne til å jobbe selvstendig og løse problemer: </w:t>
            </w:r>
          </w:p>
          <w:p w:rsidR="003941E7" w:rsidRPr="00F260AC" w:rsidRDefault="00CF2424" w:rsidP="00F260A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jobber selvstendig. </w:t>
            </w:r>
          </w:p>
        </w:tc>
        <w:tc>
          <w:tcPr>
            <w:tcW w:w="3038" w:type="dxa"/>
            <w:shd w:val="pct5" w:color="auto" w:fill="auto"/>
          </w:tcPr>
          <w:p w:rsidR="00CF2424" w:rsidRDefault="00CF2424" w:rsidP="00CF2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Disponering av tid: </w:t>
            </w:r>
          </w:p>
          <w:p w:rsidR="00CF2424" w:rsidRPr="00CF2424" w:rsidRDefault="00CF2424" w:rsidP="00CF2424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Fremdriftsplanen overholdes. </w:t>
            </w:r>
          </w:p>
          <w:p w:rsidR="00CF2424" w:rsidRDefault="00CF2424" w:rsidP="00CF24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CF24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CF24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CF24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424" w:rsidRDefault="00CF2424" w:rsidP="00CF2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HMS: </w:t>
            </w:r>
          </w:p>
          <w:p w:rsidR="00CF2424" w:rsidRDefault="00CF2424" w:rsidP="00CF2424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Forhold til HMS er nøye vurdert og gjennomført. </w:t>
            </w:r>
          </w:p>
          <w:p w:rsidR="00CF2424" w:rsidRDefault="00CF2424" w:rsidP="00CF2424">
            <w:pPr>
              <w:pStyle w:val="Listeavsnit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CF2424">
            <w:pPr>
              <w:pStyle w:val="Listeavsnit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CF2424">
            <w:pPr>
              <w:pStyle w:val="Listeavsnit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260AC" w:rsidRPr="00CF2424" w:rsidRDefault="00F260AC" w:rsidP="00CF2424">
            <w:pPr>
              <w:pStyle w:val="Listeavsnit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F2424" w:rsidRDefault="00CF2424" w:rsidP="00CF2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Ryddighet, orden og samarbeidsevnene: </w:t>
            </w:r>
          </w:p>
          <w:p w:rsidR="00CF2424" w:rsidRPr="00CF2424" w:rsidRDefault="00CF2424" w:rsidP="00CF2424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orden, kandidaten samarbeider og kommuniserer godt. Arbeidet gjennomføres sikkert, nøyaktig og selvstendig iht. gjeldende instrukser og regler. </w:t>
            </w:r>
          </w:p>
          <w:p w:rsidR="00CF2424" w:rsidRDefault="00CF2424" w:rsidP="00CF24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424" w:rsidRDefault="00CF2424" w:rsidP="00CF2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Nøyaktighet i bruk av FDV, instrukser og sjekklister: </w:t>
            </w:r>
          </w:p>
          <w:p w:rsidR="00CF2424" w:rsidRPr="00CF2424" w:rsidRDefault="00CF2424" w:rsidP="00CF2424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Slutt produktet ligger på et høyt faglig nivå iht. forståelse av FDV og hva som kreves av instrukser og sjekklister, samt gjennomføring av nøyaktige kontroller. </w:t>
            </w:r>
          </w:p>
          <w:p w:rsidR="00CF2424" w:rsidRDefault="00CF2424" w:rsidP="00CF24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CF24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CF24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424" w:rsidRDefault="00CF2424" w:rsidP="00CF2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Kandidatens evne til å jobbe selvstendig og løse problemer: </w:t>
            </w:r>
          </w:p>
          <w:p w:rsidR="003941E7" w:rsidRPr="00F260AC" w:rsidRDefault="00F260AC" w:rsidP="00F260A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jobber selvstendig og viser gode evner for problemløsning. </w:t>
            </w:r>
          </w:p>
        </w:tc>
      </w:tr>
    </w:tbl>
    <w:p w:rsidR="000E38AD" w:rsidRDefault="000E38AD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E38AD" w:rsidRDefault="000E38AD">
      <w:pPr>
        <w:rPr>
          <w:rFonts w:ascii="Arial" w:hAnsi="Arial" w:cs="Arial"/>
          <w:sz w:val="20"/>
          <w:szCs w:val="20"/>
          <w:lang w:eastAsia="nb-NO"/>
        </w:rPr>
      </w:pPr>
      <w:r>
        <w:rPr>
          <w:rFonts w:ascii="Arial" w:hAnsi="Arial" w:cs="Arial"/>
          <w:sz w:val="20"/>
          <w:szCs w:val="20"/>
          <w:lang w:eastAsia="nb-NO"/>
        </w:rPr>
        <w:br w:type="page"/>
      </w:r>
    </w:p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741C1" w:rsidRDefault="00F260AC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Evne til faglig refleksjoner: </w:t>
            </w:r>
          </w:p>
          <w:p w:rsidR="00F260AC" w:rsidRPr="00F260AC" w:rsidRDefault="00F260AC" w:rsidP="00F260A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Egenvurderingen mangler eller avdekker manglende forståelse for grunnleggende prinsipper i faget. </w:t>
            </w:r>
          </w:p>
          <w:p w:rsidR="00F260AC" w:rsidRDefault="00F260A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Valg av løsninger:  </w:t>
            </w:r>
          </w:p>
          <w:p w:rsidR="00F260AC" w:rsidRPr="00F260AC" w:rsidRDefault="00F260AC" w:rsidP="00F260A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 ikke kommunisere om faglige løsninger og mangler grunnleggende forståelse av regelverket. </w:t>
            </w:r>
          </w:p>
          <w:p w:rsidR="00F260AC" w:rsidRDefault="00F260A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Kvalitet: </w:t>
            </w:r>
          </w:p>
          <w:p w:rsidR="00551857" w:rsidRPr="0078551A" w:rsidRDefault="00F260AC" w:rsidP="0042651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Utilstrekkelig forståelse/ kvalitet på oppgaven. </w:t>
            </w:r>
          </w:p>
        </w:tc>
        <w:tc>
          <w:tcPr>
            <w:tcW w:w="2433" w:type="dxa"/>
            <w:shd w:val="pct5" w:color="auto" w:fill="auto"/>
          </w:tcPr>
          <w:p w:rsidR="00F260AC" w:rsidRDefault="00F260AC" w:rsidP="00F26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Evne til faglig refleksjoner: </w:t>
            </w:r>
          </w:p>
          <w:p w:rsidR="00F260AC" w:rsidRPr="00F260AC" w:rsidRDefault="00F260AC" w:rsidP="00F260A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Egenvurderingen viser grei oversikt og forståelse for faget. </w:t>
            </w:r>
          </w:p>
          <w:p w:rsidR="00F260AC" w:rsidRDefault="00F260AC" w:rsidP="00F260AC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51A" w:rsidRDefault="0078551A" w:rsidP="00F260A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F26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Valg av løsninger:</w:t>
            </w:r>
          </w:p>
          <w:p w:rsidR="00F260AC" w:rsidRPr="00F260AC" w:rsidRDefault="00F260AC" w:rsidP="00F260A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 kommunisere om faglige løsninger, forbedringer og kjenner regelverket. </w:t>
            </w:r>
            <w:r w:rsidRPr="00F260A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260AC" w:rsidRDefault="00F260AC" w:rsidP="00F260AC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51A" w:rsidRDefault="0078551A" w:rsidP="00F260A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F26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Kvalitet: </w:t>
            </w:r>
          </w:p>
          <w:p w:rsidR="00F260AC" w:rsidRPr="00F260AC" w:rsidRDefault="00F260AC" w:rsidP="00F260A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forståelse av oppgaven. </w:t>
            </w:r>
          </w:p>
          <w:p w:rsidR="003941E7" w:rsidRPr="001225AE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F260AC" w:rsidRDefault="00F260AC" w:rsidP="00F26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Evne til faglig refleksjoner:</w:t>
            </w:r>
          </w:p>
          <w:p w:rsidR="00F260AC" w:rsidRPr="00F260AC" w:rsidRDefault="00F260AC" w:rsidP="00F260A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Egenvurderingen</w:t>
            </w:r>
            <w:r w:rsidR="0078551A">
              <w:rPr>
                <w:rFonts w:ascii="Arial" w:hAnsi="Arial" w:cs="Arial"/>
                <w:sz w:val="24"/>
                <w:szCs w:val="24"/>
              </w:rPr>
              <w:t xml:space="preserve"> utrykker god innsikt i faget.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60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60AC" w:rsidRDefault="00F260AC" w:rsidP="00F260AC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51A" w:rsidRDefault="0078551A" w:rsidP="00F260AC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51A" w:rsidRDefault="0078551A" w:rsidP="00F260AC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51A" w:rsidRDefault="0078551A" w:rsidP="00F260AC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51A" w:rsidRDefault="0078551A" w:rsidP="00F260A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F26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Valg av løsninger:  </w:t>
            </w:r>
          </w:p>
          <w:p w:rsidR="0078551A" w:rsidRPr="0078551A" w:rsidRDefault="0078551A" w:rsidP="0078551A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 kommunisere om faglig løsninger, forbedringer og kjenner regelverket svært godt. </w:t>
            </w:r>
          </w:p>
          <w:p w:rsidR="00F260AC" w:rsidRDefault="00F260AC" w:rsidP="00F260AC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51A" w:rsidRDefault="0078551A" w:rsidP="00F260AC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51A" w:rsidRDefault="0078551A" w:rsidP="00F260A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F26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Kvalitet: </w:t>
            </w:r>
          </w:p>
          <w:p w:rsidR="003941E7" w:rsidRPr="006E03CD" w:rsidRDefault="0078551A" w:rsidP="006E03CD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Meget god gjennomføring av oppgaven. </w:t>
            </w:r>
          </w:p>
        </w:tc>
      </w:tr>
    </w:tbl>
    <w:p w:rsidR="00F260AC" w:rsidRDefault="00F260AC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741C1" w:rsidRDefault="00F260AC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Planer, tegninger/ skisser/ bilder, prosedyrer, regler, instrukser, sjekklister, avvik og sluttkontroll: </w:t>
            </w:r>
          </w:p>
          <w:p w:rsidR="00F260AC" w:rsidRPr="00F260AC" w:rsidRDefault="00FA33CE" w:rsidP="00F260A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Dokumentasjons-dele</w:t>
            </w:r>
            <w:r w:rsidR="00F260AC">
              <w:rPr>
                <w:rFonts w:ascii="Arial" w:hAnsi="Arial" w:cs="Arial"/>
                <w:sz w:val="24"/>
                <w:szCs w:val="24"/>
              </w:rPr>
              <w:t xml:space="preserve">n er uklar eller mangelfull. </w:t>
            </w:r>
          </w:p>
          <w:p w:rsidR="00F260AC" w:rsidRDefault="00F260A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Pr="00F260AC" w:rsidRDefault="008A1593" w:rsidP="00F260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F260AC" w:rsidRDefault="00F260AC" w:rsidP="00F26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Planer, tegninger/ skisser/ bilder, prosedyrer, regler, instrukser, sjekklister, avvik og sluttkontroll: </w:t>
            </w:r>
          </w:p>
          <w:p w:rsidR="003941E7" w:rsidRDefault="00F260AC" w:rsidP="00F260A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Dokumentasjonsdelen gir god oversikt over gjennomføring og viser hvordan gjeldende regelverk, rutiner/ prosedyrer er fulgt og at krav til mål er oppfulgt. </w:t>
            </w:r>
          </w:p>
          <w:p w:rsidR="00F260AC" w:rsidRDefault="00F260AC" w:rsidP="00F260AC">
            <w:pPr>
              <w:pStyle w:val="Listeavsnit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260AC" w:rsidRPr="00F260AC" w:rsidRDefault="00F260AC" w:rsidP="00F260AC">
            <w:pPr>
              <w:pStyle w:val="Listeavsnit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  <w:shd w:val="pct5" w:color="auto" w:fill="auto"/>
          </w:tcPr>
          <w:p w:rsidR="00F260AC" w:rsidRDefault="00F260AC" w:rsidP="00F26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Planer, tegninger/ skisser/ bilder, prosedyrer, regler, instrukser, sjekklister, avvik og sluttkontroll: </w:t>
            </w:r>
          </w:p>
          <w:p w:rsidR="003941E7" w:rsidRDefault="00F260AC" w:rsidP="00F260A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Dokumentasjonsdelen gir meget god oversikt over gjennomføring og viser hvordan gjeldende regelverk, rutiner/ prosedyrer er fulgt og at krav til mål er oppfulgt. </w:t>
            </w:r>
          </w:p>
          <w:p w:rsidR="00F260AC" w:rsidRDefault="00F260AC" w:rsidP="00F260A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F260A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F260A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Default="00F260AC" w:rsidP="00F260A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0AC" w:rsidRPr="00F260AC" w:rsidRDefault="00F260AC" w:rsidP="00F260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227DA"/>
    <w:multiLevelType w:val="hybridMultilevel"/>
    <w:tmpl w:val="7988E470"/>
    <w:lvl w:ilvl="0" w:tplc="E92CBE6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B548C"/>
    <w:multiLevelType w:val="hybridMultilevel"/>
    <w:tmpl w:val="1DC08E92"/>
    <w:lvl w:ilvl="0" w:tplc="9DA2F972"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22B0C"/>
    <w:multiLevelType w:val="hybridMultilevel"/>
    <w:tmpl w:val="FC0E6C38"/>
    <w:lvl w:ilvl="0" w:tplc="B7861408">
      <w:numFmt w:val="bullet"/>
      <w:lvlText w:val=""/>
      <w:lvlJc w:val="left"/>
      <w:pPr>
        <w:ind w:left="360" w:hanging="360"/>
      </w:pPr>
      <w:rPr>
        <w:rFonts w:ascii="Symbol" w:eastAsiaTheme="minorHAnsi" w:hAnsi="Symbol" w:cs="CIDFont+F2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EF4B27"/>
    <w:multiLevelType w:val="hybridMultilevel"/>
    <w:tmpl w:val="B5783B58"/>
    <w:lvl w:ilvl="0" w:tplc="96FE2960"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911CA"/>
    <w:multiLevelType w:val="hybridMultilevel"/>
    <w:tmpl w:val="680E369C"/>
    <w:lvl w:ilvl="0" w:tplc="95A4599E"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D67FA"/>
    <w:multiLevelType w:val="hybridMultilevel"/>
    <w:tmpl w:val="982A1B68"/>
    <w:lvl w:ilvl="0" w:tplc="B34C13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B7F9A"/>
    <w:multiLevelType w:val="hybridMultilevel"/>
    <w:tmpl w:val="B150FC06"/>
    <w:lvl w:ilvl="0" w:tplc="70F62ECC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15542D"/>
    <w:multiLevelType w:val="hybridMultilevel"/>
    <w:tmpl w:val="CD6C5302"/>
    <w:lvl w:ilvl="0" w:tplc="C59A3F18">
      <w:numFmt w:val="bullet"/>
      <w:lvlText w:val=""/>
      <w:lvlJc w:val="left"/>
      <w:pPr>
        <w:ind w:left="360" w:hanging="360"/>
      </w:pPr>
      <w:rPr>
        <w:rFonts w:ascii="Symbol" w:eastAsiaTheme="minorHAnsi" w:hAnsi="Symbol" w:cs="CIDFont+F2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38AD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4E4ED3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48B9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03C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8551A"/>
    <w:rsid w:val="00790CCA"/>
    <w:rsid w:val="0079630A"/>
    <w:rsid w:val="007A148A"/>
    <w:rsid w:val="007D3562"/>
    <w:rsid w:val="007E32A1"/>
    <w:rsid w:val="007F37AB"/>
    <w:rsid w:val="00811C58"/>
    <w:rsid w:val="008129E5"/>
    <w:rsid w:val="0083452D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B2BE6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B43BE"/>
    <w:rsid w:val="00CC3F3A"/>
    <w:rsid w:val="00CD1106"/>
    <w:rsid w:val="00CE32F4"/>
    <w:rsid w:val="00CE54D3"/>
    <w:rsid w:val="00CF2424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260AC"/>
    <w:rsid w:val="00F34538"/>
    <w:rsid w:val="00F37BBB"/>
    <w:rsid w:val="00F457D5"/>
    <w:rsid w:val="00F50C96"/>
    <w:rsid w:val="00F517B6"/>
    <w:rsid w:val="00F56B83"/>
    <w:rsid w:val="00FA2124"/>
    <w:rsid w:val="00FA33CE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7883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6748-51A6-442D-AB57-46009DF6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1016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11</cp:revision>
  <cp:lastPrinted>2016-02-16T09:32:00Z</cp:lastPrinted>
  <dcterms:created xsi:type="dcterms:W3CDTF">2016-11-27T11:48:00Z</dcterms:created>
  <dcterms:modified xsi:type="dcterms:W3CDTF">2017-04-24T11:22:00Z</dcterms:modified>
</cp:coreProperties>
</file>