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04" w:rsidRDefault="00743704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061F3CA2" wp14:editId="7765CCFE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743704" w:rsidRDefault="009534C6" w:rsidP="0074370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MOTORSYKKEL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743704" w:rsidTr="0074370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743704" w:rsidRPr="00D65460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743704" w:rsidRPr="00E741C1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Pr="0003728B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</w:p>
        </w:tc>
      </w:tr>
      <w:tr w:rsidR="00743704" w:rsidTr="0074370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743704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43704" w:rsidTr="0074370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 og beregning av tidsbruk.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 av planlagt arbeid.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verkstedhåndbok.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koblingsskjema.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3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diagnoseutstyr.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42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Kvalitetskontroll av eget arbeid.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743704" w:rsidTr="0074370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743704" w:rsidRPr="00D65460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743704" w:rsidRPr="00D65460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743704" w:rsidRPr="00235FEA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Pr="0003728B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</w:p>
        </w:tc>
      </w:tr>
      <w:tr w:rsidR="00743704" w:rsidTr="0074370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743704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43704" w:rsidTr="0074370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på arbeidsplass/verktøyvalg.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Utførelse i henhold til plan/skjema.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verktøy.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teknisk oppslagsverk.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Forklaringsevne arbeidsprosess.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diagnoseutstyr.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Kvalitetskontroll eget arbeid.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med kunde.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bedriftens retningslinjer.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743704" w:rsidTr="0074370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743704" w:rsidRPr="00D65460" w:rsidRDefault="00743704" w:rsidP="00743704">
            <w:pPr>
              <w:ind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743704" w:rsidRPr="009C0CF3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  <w:p w:rsidR="00743704" w:rsidRDefault="00743704" w:rsidP="00743704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3704" w:rsidRPr="009C0CF3" w:rsidRDefault="00743704" w:rsidP="006078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04" w:rsidRPr="0003728B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</w:p>
        </w:tc>
      </w:tr>
      <w:tr w:rsidR="00743704" w:rsidTr="0074370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743704" w:rsidRDefault="00743704" w:rsidP="006078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43704" w:rsidRPr="002D64D5" w:rsidRDefault="00743704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43704" w:rsidRPr="00CA0544" w:rsidRDefault="00743704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43704" w:rsidTr="00743704">
        <w:trPr>
          <w:trHeight w:val="580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60781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Refleksjoner over eget arbeid, evne til å vurdere hva som er bra/mindre bra.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60781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valg av metode.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60781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forbedringer.</w:t>
            </w: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60781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04" w:rsidTr="00743704">
        <w:trPr>
          <w:trHeight w:val="70"/>
        </w:trPr>
        <w:tc>
          <w:tcPr>
            <w:tcW w:w="981" w:type="dxa"/>
            <w:vMerge/>
            <w:shd w:val="clear" w:color="auto" w:fill="E7E6E6" w:themeFill="background2"/>
          </w:tcPr>
          <w:p w:rsidR="00743704" w:rsidRDefault="00743704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43704" w:rsidRPr="00291156" w:rsidRDefault="00743704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43704" w:rsidRDefault="00743704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43704" w:rsidRDefault="00743704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43704" w:rsidRPr="001022CF" w:rsidRDefault="00743704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AE4B10" w:rsidTr="0074370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74370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743704">
            <w:pPr>
              <w:rPr>
                <w:rFonts w:ascii="Arial" w:hAnsi="Arial" w:cs="Arial"/>
                <w:b/>
              </w:rPr>
            </w:pPr>
          </w:p>
        </w:tc>
      </w:tr>
      <w:tr w:rsidR="00AE4B10" w:rsidTr="0074370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74370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74370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74370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743704">
        <w:trPr>
          <w:trHeight w:val="53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2B72F5" w:rsidRPr="00291156" w:rsidRDefault="002B72F5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forhold til bedriftens interne krav</w:t>
            </w:r>
            <w:r w:rsidR="004E2091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74370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743704" w:rsidRDefault="00743704" w:rsidP="0074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dokumentasjonen forståelse for </w:t>
            </w:r>
            <w:r>
              <w:rPr>
                <w:rFonts w:ascii="Arial" w:hAnsi="Arial" w:cs="Arial"/>
                <w:sz w:val="24"/>
                <w:szCs w:val="24"/>
              </w:rPr>
              <w:t>kompetansemålene i læreplanen?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74370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74370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74370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74370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7437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D495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D495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FD495E" w:rsidTr="00FD495E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D495E" w:rsidRDefault="00FD495E" w:rsidP="00FD49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i planlegging og risikovurdering lite eller ingen referanser til forskrifter og lover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flytplan/fremdriftsplan.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hensyntatt HMS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Pr="00F517B6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77263B" w:rsidRDefault="0077263B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vurdert uten åpenbare feil, har referanser til verkstedhåndboken og inneholder fremdriftsplan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Pr="001225A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Hensynstatt HMS</w:t>
            </w:r>
          </w:p>
        </w:tc>
        <w:tc>
          <w:tcPr>
            <w:tcW w:w="3038" w:type="dxa"/>
            <w:shd w:val="pct5" w:color="auto" w:fill="auto"/>
          </w:tcPr>
          <w:p w:rsidR="0077263B" w:rsidRDefault="0077263B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svært godt planlagt med referanser til verkstedhåndboken og lover/regler.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Inneholder material og verktøyliste samt god fremdriftsplan</w:t>
            </w:r>
          </w:p>
          <w:p w:rsidR="00FD495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95E" w:rsidRPr="001225AE" w:rsidRDefault="00FD495E" w:rsidP="00FD4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HMS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kritiske mangler til driftssikkerheten, trafikkfarlig og fare for liv og helse</w:t>
            </w: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bruker ikke verkstedhåndboken, dårlig kunnskap om arbeidsmetodene</w:t>
            </w: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Rotete arbeidsplass</w:t>
            </w: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for aktuelle verdier</w:t>
            </w: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Sluttproduktet er ikke salgbart eller trafikksikkert</w:t>
            </w:r>
          </w:p>
          <w:p w:rsidR="0012545E" w:rsidRDefault="0012545E" w:rsidP="0012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77263B" w:rsidRDefault="0077263B" w:rsidP="00652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foreligger ingen kritiske mangler til driftssikkerhet eller trafikksikkerhet</w:t>
            </w: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Jobben er planlagt og gjennomført uten åpenbare feil ang. driftssikkerhet og trafikksikkerhet</w:t>
            </w: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god kvalitet og gjennomført etter gjeldende HMS-regler</w:t>
            </w: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 verkstadhåndboken og egen arbeidsbeskrivelse </w:t>
            </w:r>
          </w:p>
          <w:p w:rsidR="00652F0D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652F0D" w:rsidP="00652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for jobben</w:t>
            </w:r>
          </w:p>
        </w:tc>
        <w:tc>
          <w:tcPr>
            <w:tcW w:w="3038" w:type="dxa"/>
            <w:shd w:val="pct5" w:color="auto" w:fill="auto"/>
          </w:tcPr>
          <w:p w:rsidR="0077263B" w:rsidRDefault="0077263B" w:rsidP="00DA4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av meget god kvalitet og gjennomført i overenstemmelsene med gjeldende HMS-regler, kandidaten behersker verkstedhåndboken godt og kan forklare arbeidsmetodene.</w:t>
            </w: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er kreativ, selvstendig og finner gode løsninger i forbindelse med planlegging, valg av løsninger og bruk av verktøy og utstyr</w:t>
            </w: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gjennomføres med faglig høy standard på sluttprodukt i henhold til fabrikantens anbefalinger og gjeldende lover og regler</w:t>
            </w:r>
          </w:p>
          <w:p w:rsidR="00DA4826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DA4826" w:rsidP="00DA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kommunisere</w:t>
            </w:r>
            <w:r w:rsidR="00DD7F0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godt underveis og forklare</w:t>
            </w:r>
            <w:r w:rsidR="00DD7F0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selvstendig og uoppfordret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levert egenvurdering</w:t>
            </w: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</w:t>
            </w: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evne til å begrunne egne valg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263BA8" w:rsidRDefault="00263BA8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begrunne egne valg og forklare utført arbeid</w:t>
            </w: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 vurdering av eget arbeid</w:t>
            </w:r>
          </w:p>
        </w:tc>
        <w:tc>
          <w:tcPr>
            <w:tcW w:w="3038" w:type="dxa"/>
            <w:shd w:val="pct5" w:color="auto" w:fill="auto"/>
          </w:tcPr>
          <w:p w:rsidR="00263BA8" w:rsidRDefault="00263BA8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endringer i eget arbeid og ser eventuelle forbedringer</w:t>
            </w:r>
          </w:p>
          <w:p w:rsidR="00D455C5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D455C5" w:rsidP="00D455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forklaringer på valg som er tatt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Dokumentasjonen er feil</w:t>
            </w: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ikke i henhold til fabrikantens anvisninger og lover/regler</w:t>
            </w: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verktøyliste og logg over medgått tid og materiell</w:t>
            </w: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</w:t>
            </w:r>
          </w:p>
          <w:p w:rsidR="00263BA8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225AE" w:rsidRDefault="00263BA8" w:rsidP="00263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</w:t>
            </w:r>
            <w:r w:rsidR="00B772EB">
              <w:rPr>
                <w:rFonts w:ascii="Arial" w:hAnsi="Arial" w:cs="Arial"/>
                <w:sz w:val="24"/>
                <w:szCs w:val="24"/>
              </w:rPr>
              <w:t xml:space="preserve"> arbeidsordre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63B" w:rsidRDefault="0077263B" w:rsidP="0077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i henhold til fabrikantens anvisninger og gjeldende lover/regler.</w:t>
            </w:r>
          </w:p>
          <w:p w:rsidR="00B772EB" w:rsidRDefault="00B772EB" w:rsidP="00772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63B" w:rsidRDefault="0077263B" w:rsidP="0077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redegjøre og forklare eventuelle avvik</w:t>
            </w:r>
          </w:p>
          <w:p w:rsidR="0077263B" w:rsidRDefault="0077263B" w:rsidP="00772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63B" w:rsidRDefault="0077263B" w:rsidP="00772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</w:t>
            </w:r>
            <w:r w:rsidR="00B772EB">
              <w:rPr>
                <w:rFonts w:ascii="Arial" w:hAnsi="Arial" w:cs="Arial"/>
                <w:sz w:val="24"/>
                <w:szCs w:val="24"/>
              </w:rPr>
              <w:t xml:space="preserve"> arbeidsordre med utfyllende tekst til kunde.</w:t>
            </w:r>
          </w:p>
          <w:p w:rsidR="0077263B" w:rsidRDefault="0077263B" w:rsidP="00772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263B" w:rsidRPr="001225AE" w:rsidRDefault="007726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06B20"/>
    <w:rsid w:val="00014749"/>
    <w:rsid w:val="00023F3F"/>
    <w:rsid w:val="00034F88"/>
    <w:rsid w:val="000446D4"/>
    <w:rsid w:val="00057EA9"/>
    <w:rsid w:val="00062BCA"/>
    <w:rsid w:val="000632B0"/>
    <w:rsid w:val="00064F89"/>
    <w:rsid w:val="000757FA"/>
    <w:rsid w:val="000823F2"/>
    <w:rsid w:val="000A0541"/>
    <w:rsid w:val="000B0863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545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058C"/>
    <w:rsid w:val="00201389"/>
    <w:rsid w:val="00212C6F"/>
    <w:rsid w:val="00213CC1"/>
    <w:rsid w:val="00223B09"/>
    <w:rsid w:val="00226BA0"/>
    <w:rsid w:val="00236821"/>
    <w:rsid w:val="002544E4"/>
    <w:rsid w:val="002617C1"/>
    <w:rsid w:val="00263BA8"/>
    <w:rsid w:val="00265348"/>
    <w:rsid w:val="00277C21"/>
    <w:rsid w:val="0028201F"/>
    <w:rsid w:val="00291156"/>
    <w:rsid w:val="00295F8C"/>
    <w:rsid w:val="002A2DAF"/>
    <w:rsid w:val="002A6599"/>
    <w:rsid w:val="002A7FE1"/>
    <w:rsid w:val="002B72F5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2AF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E2091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52F0D"/>
    <w:rsid w:val="006562F5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43704"/>
    <w:rsid w:val="00755300"/>
    <w:rsid w:val="00755D02"/>
    <w:rsid w:val="007563CA"/>
    <w:rsid w:val="0077263B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546CF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534C6"/>
    <w:rsid w:val="00984951"/>
    <w:rsid w:val="00995A90"/>
    <w:rsid w:val="00997AE3"/>
    <w:rsid w:val="009A1D9A"/>
    <w:rsid w:val="009A75E4"/>
    <w:rsid w:val="009A7E7B"/>
    <w:rsid w:val="009B7D60"/>
    <w:rsid w:val="009C0CF3"/>
    <w:rsid w:val="009C3F4E"/>
    <w:rsid w:val="009C5DF5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42F99"/>
    <w:rsid w:val="00B53389"/>
    <w:rsid w:val="00B576C5"/>
    <w:rsid w:val="00B707C4"/>
    <w:rsid w:val="00B742DA"/>
    <w:rsid w:val="00B747C4"/>
    <w:rsid w:val="00B760F4"/>
    <w:rsid w:val="00B76CD3"/>
    <w:rsid w:val="00B772EB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36A4"/>
    <w:rsid w:val="00C47743"/>
    <w:rsid w:val="00C63278"/>
    <w:rsid w:val="00C63552"/>
    <w:rsid w:val="00C64BE2"/>
    <w:rsid w:val="00C84F9B"/>
    <w:rsid w:val="00C9327F"/>
    <w:rsid w:val="00CA0544"/>
    <w:rsid w:val="00CB43BE"/>
    <w:rsid w:val="00CC3F3A"/>
    <w:rsid w:val="00CD1106"/>
    <w:rsid w:val="00CE32F4"/>
    <w:rsid w:val="00CE54D3"/>
    <w:rsid w:val="00CF3635"/>
    <w:rsid w:val="00CF577B"/>
    <w:rsid w:val="00D07BC3"/>
    <w:rsid w:val="00D10111"/>
    <w:rsid w:val="00D16559"/>
    <w:rsid w:val="00D20406"/>
    <w:rsid w:val="00D20B2E"/>
    <w:rsid w:val="00D23241"/>
    <w:rsid w:val="00D311BE"/>
    <w:rsid w:val="00D455C5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A4826"/>
    <w:rsid w:val="00DC390C"/>
    <w:rsid w:val="00DD0D3A"/>
    <w:rsid w:val="00DD5097"/>
    <w:rsid w:val="00DD7F01"/>
    <w:rsid w:val="00E102DD"/>
    <w:rsid w:val="00E11D9D"/>
    <w:rsid w:val="00E471BA"/>
    <w:rsid w:val="00E57D8B"/>
    <w:rsid w:val="00E741C1"/>
    <w:rsid w:val="00E80F4C"/>
    <w:rsid w:val="00E83BD1"/>
    <w:rsid w:val="00E9043B"/>
    <w:rsid w:val="00EA5723"/>
    <w:rsid w:val="00ED30D5"/>
    <w:rsid w:val="00ED5BFC"/>
    <w:rsid w:val="00EF18D8"/>
    <w:rsid w:val="00EF1C38"/>
    <w:rsid w:val="00F00B51"/>
    <w:rsid w:val="00F1220B"/>
    <w:rsid w:val="00F21942"/>
    <w:rsid w:val="00F24713"/>
    <w:rsid w:val="00F37BBB"/>
    <w:rsid w:val="00F457D5"/>
    <w:rsid w:val="00F50C96"/>
    <w:rsid w:val="00F517B6"/>
    <w:rsid w:val="00F56B83"/>
    <w:rsid w:val="00F74C4F"/>
    <w:rsid w:val="00FA2124"/>
    <w:rsid w:val="00FA3F8F"/>
    <w:rsid w:val="00FB5251"/>
    <w:rsid w:val="00FC72C0"/>
    <w:rsid w:val="00FD495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2AA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8C8A-22D1-4BBF-B23E-4F176C5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2018-03-02T11:58:00Z</dcterms:created>
  <dcterms:modified xsi:type="dcterms:W3CDTF">2018-03-02T11:58:00Z</dcterms:modified>
</cp:coreProperties>
</file>