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819" w:rsidRDefault="00E96819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778E1D90" wp14:editId="22110FA8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Default="00E96819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 TREVARE- OG BYGGINNREDNINGS</w:t>
      </w:r>
      <w:r w:rsidR="00782867"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p w:rsidR="00782867" w:rsidRPr="001022CF" w:rsidRDefault="00782867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E96819" w:rsidP="00E96819">
            <w:pPr>
              <w:tabs>
                <w:tab w:val="left" w:pos="1395"/>
              </w:tabs>
              <w:rPr>
                <w:rFonts w:ascii="Arial" w:hAnsi="Arial" w:cs="Arial"/>
                <w:sz w:val="24"/>
                <w:szCs w:val="24"/>
              </w:rPr>
            </w:pPr>
            <w:r w:rsidRPr="00C022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Plan for arbeidet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E96819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C0223E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Valg av metoder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E9681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23E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Arbeidstegning-forståelse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E9681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23E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Material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-</w:t>
            </w:r>
            <w:r w:rsidRPr="00C0223E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liste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E9681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23E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Kappliste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E9681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23E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Valg og uttak av materiell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E96819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96819" w:rsidRPr="00D65460" w:rsidRDefault="00E9681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96819" w:rsidRPr="00D65460" w:rsidRDefault="00E9681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E96819" w:rsidRPr="00235FEA" w:rsidRDefault="00E96819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E96819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E96819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6819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6819" w:rsidRPr="0003728B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E96819" w:rsidRDefault="00E96819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E96819" w:rsidRPr="00CA0544" w:rsidRDefault="00E96819" w:rsidP="0042651C">
            <w:pPr>
              <w:rPr>
                <w:rFonts w:ascii="Arial" w:hAnsi="Arial" w:cs="Arial"/>
                <w:b/>
              </w:rPr>
            </w:pPr>
          </w:p>
        </w:tc>
      </w:tr>
      <w:tr w:rsidR="00E96819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E96819" w:rsidRDefault="00E96819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E96819" w:rsidRDefault="00E96819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E96819" w:rsidRPr="002D64D5" w:rsidRDefault="00E96819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E96819" w:rsidRPr="002D64D5" w:rsidRDefault="00E96819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E96819" w:rsidRPr="002D64D5" w:rsidRDefault="00E96819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96819" w:rsidRPr="00CA0544" w:rsidRDefault="00E96819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E96819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E96819" w:rsidRDefault="00E96819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96819" w:rsidRPr="00E96819" w:rsidRDefault="00E96819" w:rsidP="00E96819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045C86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Materiell - utnyttelse</w:t>
            </w:r>
          </w:p>
        </w:tc>
        <w:tc>
          <w:tcPr>
            <w:tcW w:w="592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6819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E96819" w:rsidRDefault="00E96819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96819" w:rsidRPr="00E96819" w:rsidRDefault="00E96819" w:rsidP="00E96819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045C86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Håndverktøy - oppsett/sliping</w:t>
            </w:r>
          </w:p>
        </w:tc>
        <w:tc>
          <w:tcPr>
            <w:tcW w:w="592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6819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E96819" w:rsidRDefault="00E96819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96819" w:rsidRPr="00E96819" w:rsidRDefault="00E96819" w:rsidP="00E96819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045C86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Håndverktøy - bruk</w:t>
            </w:r>
          </w:p>
        </w:tc>
        <w:tc>
          <w:tcPr>
            <w:tcW w:w="592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6819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E96819" w:rsidRDefault="00E96819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96819" w:rsidRPr="00E96819" w:rsidRDefault="00E96819" w:rsidP="00E96819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045C86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Maskiner: Innstilling</w:t>
            </w:r>
          </w:p>
        </w:tc>
        <w:tc>
          <w:tcPr>
            <w:tcW w:w="592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6819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E96819" w:rsidRDefault="00E96819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96819" w:rsidRPr="00E96819" w:rsidRDefault="00E96819" w:rsidP="00E96819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045C86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Bruk/tilrette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le</w:t>
            </w:r>
            <w:r w:rsidRPr="00045C86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gging</w:t>
            </w:r>
          </w:p>
        </w:tc>
        <w:tc>
          <w:tcPr>
            <w:tcW w:w="592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6819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E96819" w:rsidRDefault="00E96819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96819" w:rsidRPr="00E96819" w:rsidRDefault="00E96819" w:rsidP="00E96819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045C86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Stell/vedlikehold</w:t>
            </w:r>
          </w:p>
        </w:tc>
        <w:tc>
          <w:tcPr>
            <w:tcW w:w="592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6819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E96819" w:rsidRDefault="00E96819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96819" w:rsidRPr="00E96819" w:rsidRDefault="00E96819" w:rsidP="00E9681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45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Overflatebehandling</w:t>
            </w:r>
          </w:p>
        </w:tc>
        <w:tc>
          <w:tcPr>
            <w:tcW w:w="592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6819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E96819" w:rsidRDefault="00E96819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96819" w:rsidRPr="00E96819" w:rsidRDefault="00E96819" w:rsidP="00E9681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45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Produktutførelse: Målnøyaktig</w:t>
            </w:r>
          </w:p>
        </w:tc>
        <w:tc>
          <w:tcPr>
            <w:tcW w:w="592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6819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E96819" w:rsidRDefault="00E96819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96819" w:rsidRPr="00045C86" w:rsidRDefault="00E96819" w:rsidP="00E96819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045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Bearbeiding</w:t>
            </w:r>
          </w:p>
        </w:tc>
        <w:tc>
          <w:tcPr>
            <w:tcW w:w="592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6819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E96819" w:rsidRDefault="00E96819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96819" w:rsidRPr="00E96819" w:rsidRDefault="00E96819" w:rsidP="00E9681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45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Sammensetting</w:t>
            </w:r>
          </w:p>
        </w:tc>
        <w:tc>
          <w:tcPr>
            <w:tcW w:w="592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6819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E96819" w:rsidRDefault="00E96819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96819" w:rsidRPr="00E96819" w:rsidRDefault="00E96819" w:rsidP="00E9681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45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Beslag</w:t>
            </w:r>
          </w:p>
        </w:tc>
        <w:tc>
          <w:tcPr>
            <w:tcW w:w="592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6819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E96819" w:rsidRDefault="00E96819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96819" w:rsidRPr="00045C86" w:rsidRDefault="00E96819" w:rsidP="00E96819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045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Tidsforbruk</w:t>
            </w:r>
          </w:p>
        </w:tc>
        <w:tc>
          <w:tcPr>
            <w:tcW w:w="592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6819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E96819" w:rsidRDefault="00E96819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96819" w:rsidRPr="00045C86" w:rsidRDefault="00E96819" w:rsidP="00E9681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45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Arbeidsmåter</w:t>
            </w:r>
          </w:p>
        </w:tc>
        <w:tc>
          <w:tcPr>
            <w:tcW w:w="592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6819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E96819" w:rsidRDefault="00E96819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96819" w:rsidRPr="00045C86" w:rsidRDefault="00E96819" w:rsidP="00E9681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45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Orden og renhold</w:t>
            </w:r>
          </w:p>
        </w:tc>
        <w:tc>
          <w:tcPr>
            <w:tcW w:w="592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6819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E96819" w:rsidRDefault="00E96819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96819" w:rsidRPr="00045C86" w:rsidRDefault="00E96819" w:rsidP="00E9681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45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Bruk av HMS</w:t>
            </w:r>
          </w:p>
        </w:tc>
        <w:tc>
          <w:tcPr>
            <w:tcW w:w="592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6819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E96819" w:rsidRDefault="00E96819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96819" w:rsidRPr="00045C86" w:rsidRDefault="00E96819" w:rsidP="00E9681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Samarbeidsevne/ </w:t>
            </w:r>
            <w:r w:rsidRPr="00045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kommunikasjon</w:t>
            </w:r>
          </w:p>
        </w:tc>
        <w:tc>
          <w:tcPr>
            <w:tcW w:w="592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6819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E96819" w:rsidRDefault="00E96819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96819" w:rsidRPr="00045C86" w:rsidRDefault="00E96819" w:rsidP="00E9681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45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Faglig kreativitet/selvstendighet</w:t>
            </w:r>
          </w:p>
        </w:tc>
        <w:tc>
          <w:tcPr>
            <w:tcW w:w="592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96819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E96819" w:rsidRDefault="00E96819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E96819" w:rsidRDefault="00E96819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E96819" w:rsidRDefault="00E96819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E96819" w:rsidRPr="001022CF" w:rsidRDefault="00E96819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lastRenderedPageBreak/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E96819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E966B9">
              <w:rPr>
                <w:rFonts w:ascii="Arial" w:hAnsi="Arial" w:cs="Arial"/>
                <w:sz w:val="24"/>
                <w:szCs w:val="24"/>
              </w:rPr>
              <w:t>Vurdering av og refleksjoner over eget arbeid – hva kandidaten er fornøyd med og mindre fornøyd med.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66B9">
              <w:rPr>
                <w:rFonts w:ascii="Arial" w:hAnsi="Arial" w:cs="Arial"/>
                <w:sz w:val="24"/>
                <w:szCs w:val="24"/>
              </w:rPr>
              <w:t>Begrunnelse for endringer i arbeidet, og forslag til hva som kunne vært gjort annerledes.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66B9">
              <w:rPr>
                <w:rFonts w:ascii="Arial" w:hAnsi="Arial" w:cs="Arial"/>
                <w:sz w:val="24"/>
                <w:szCs w:val="24"/>
              </w:rPr>
              <w:t>Forslag til forbedringer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66B9">
              <w:rPr>
                <w:rFonts w:ascii="Arial" w:hAnsi="Arial" w:cs="Arial"/>
                <w:sz w:val="24"/>
                <w:szCs w:val="24"/>
              </w:rPr>
              <w:t>Kandidaten har utført arbeidet i henhold til fremdriftsplan(timeforbruk)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66B9">
              <w:rPr>
                <w:rFonts w:ascii="Arial" w:hAnsi="Arial" w:cs="Arial"/>
                <w:sz w:val="24"/>
                <w:szCs w:val="24"/>
              </w:rPr>
              <w:t>Kandidaten har vist evne til kreativitet og tekniske løsninger og funksjon.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E9681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66B9">
              <w:rPr>
                <w:rFonts w:ascii="Arial" w:hAnsi="Arial" w:cs="Arial"/>
                <w:sz w:val="24"/>
                <w:szCs w:val="24"/>
              </w:rPr>
              <w:t>Økonomiske løsninger.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96819" w:rsidRDefault="00E96819" w:rsidP="00E9681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966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Logg, dag for dag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96819" w:rsidRDefault="00E96819" w:rsidP="00E9681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966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HMS / Datablad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96819" w:rsidRDefault="00E96819" w:rsidP="00E9681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966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Orden og Renhold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96819" w:rsidRDefault="00E96819" w:rsidP="00E9681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966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Eventuelt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201F" w:rsidRDefault="00782867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  <w:r w:rsidR="00F457D5"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E96819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E96819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96819" w:rsidTr="00E96819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E96819" w:rsidRDefault="00E96819" w:rsidP="00E9681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Ufullstendig tegning, dårlig forståelse av tegning.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Ufullstendig / manglende målsetting og toleranser på tegning.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Mangler plan for uken / ikke gjennomførbar plan.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kapp- og material liste.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Pr="00F517B6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viser god forståelse for tegning og utførelse for / av tegning.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 nødvendig målsetting og toleranser på tegning.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gode valg av metoder.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Pr="001225AE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 viser god forståelse for valg og uttak av </w:t>
            </w:r>
            <w:r>
              <w:rPr>
                <w:rFonts w:ascii="Arial" w:hAnsi="Arial" w:cs="Arial"/>
                <w:sz w:val="24"/>
                <w:szCs w:val="24"/>
              </w:rPr>
              <w:t>materiell (</w:t>
            </w:r>
            <w:r>
              <w:rPr>
                <w:rFonts w:ascii="Arial" w:hAnsi="Arial" w:cs="Arial"/>
                <w:sz w:val="24"/>
                <w:szCs w:val="24"/>
              </w:rPr>
              <w:t>økonomi, utseende og kvalitet).</w:t>
            </w:r>
          </w:p>
        </w:tc>
        <w:tc>
          <w:tcPr>
            <w:tcW w:w="3038" w:type="dxa"/>
            <w:shd w:val="pct5" w:color="auto" w:fill="auto"/>
          </w:tcPr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viser meget god forståelse for tegningsforståelse og tegning utførelse.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 nødvendig målsetting og toleranser på tegning.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gode valg av metoder.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Fullstendig kapp og material liste + enkel kalkyle.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 viser meget god forståelse for valg og uttak av </w:t>
            </w:r>
            <w:r>
              <w:rPr>
                <w:rFonts w:ascii="Arial" w:hAnsi="Arial" w:cs="Arial"/>
                <w:sz w:val="24"/>
                <w:szCs w:val="24"/>
              </w:rPr>
              <w:t>materiell (</w:t>
            </w:r>
            <w:r>
              <w:rPr>
                <w:rFonts w:ascii="Arial" w:hAnsi="Arial" w:cs="Arial"/>
                <w:sz w:val="24"/>
                <w:szCs w:val="24"/>
              </w:rPr>
              <w:t>økonomi, utseende og kvalitet).</w:t>
            </w:r>
          </w:p>
          <w:p w:rsidR="00E96819" w:rsidRPr="001225AE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E96819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E96819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96819" w:rsidTr="00E96819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E96819" w:rsidRDefault="00E96819" w:rsidP="00E9681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 w:rsidRPr="009F6EB4">
              <w:rPr>
                <w:rFonts w:ascii="Arial" w:hAnsi="Arial" w:cs="Arial"/>
                <w:sz w:val="24"/>
                <w:szCs w:val="24"/>
              </w:rPr>
              <w:t>Kandidaten har vist grov uaktsomhet i forhol</w:t>
            </w:r>
            <w:r>
              <w:rPr>
                <w:rFonts w:ascii="Arial" w:hAnsi="Arial" w:cs="Arial"/>
                <w:sz w:val="24"/>
                <w:szCs w:val="24"/>
              </w:rPr>
              <w:t>d til helse, miljø og sikkerhet / eller utfører arbeid på en slik måte at det kan medføre risiko for seg selv eller andre.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 w:rsidRPr="009F6EB4">
              <w:rPr>
                <w:rFonts w:ascii="Arial" w:hAnsi="Arial" w:cs="Arial"/>
                <w:sz w:val="24"/>
                <w:szCs w:val="24"/>
              </w:rPr>
              <w:t>Sluttproduktet har store feil og mang</w:t>
            </w:r>
            <w:r>
              <w:rPr>
                <w:rFonts w:ascii="Arial" w:hAnsi="Arial" w:cs="Arial"/>
                <w:sz w:val="24"/>
                <w:szCs w:val="24"/>
              </w:rPr>
              <w:t xml:space="preserve">ler, kan ikke brukes til salg </w:t>
            </w:r>
            <w:r w:rsidRPr="009F6EB4">
              <w:rPr>
                <w:rFonts w:ascii="Arial" w:hAnsi="Arial" w:cs="Arial"/>
                <w:sz w:val="24"/>
                <w:szCs w:val="24"/>
              </w:rPr>
              <w:t xml:space="preserve">markedet. 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 w:rsidRPr="009F6EB4">
              <w:rPr>
                <w:rFonts w:ascii="Arial" w:hAnsi="Arial" w:cs="Arial"/>
                <w:sz w:val="24"/>
                <w:szCs w:val="24"/>
              </w:rPr>
              <w:t>Større avvik i det praktiske arbeidet(arbeidsteknikk), og lite selvstendig i arbeid.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ind w:left="708" w:hanging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Tidsforbruk ikke </w:t>
            </w:r>
          </w:p>
          <w:p w:rsidR="00E96819" w:rsidRDefault="00E96819" w:rsidP="00E96819">
            <w:pPr>
              <w:ind w:left="708" w:hanging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Overholdt.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Pr="00F517B6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 w:rsidRPr="009F6EB4">
              <w:rPr>
                <w:rFonts w:ascii="Arial" w:hAnsi="Arial" w:cs="Arial"/>
                <w:sz w:val="24"/>
                <w:szCs w:val="24"/>
              </w:rPr>
              <w:t>Mindre feil kan aksepteres. Litt avvik fra tegning uten praktisk betydning. God planlegging.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 w:rsidRPr="009F6EB4">
              <w:rPr>
                <w:rFonts w:ascii="Arial" w:hAnsi="Arial" w:cs="Arial"/>
                <w:sz w:val="24"/>
                <w:szCs w:val="24"/>
              </w:rPr>
              <w:t>Godt oppsatt verktøy og bra overflatebehandling.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 w:rsidRPr="009F6EB4">
              <w:rPr>
                <w:rFonts w:ascii="Arial" w:hAnsi="Arial" w:cs="Arial"/>
                <w:sz w:val="24"/>
                <w:szCs w:val="24"/>
              </w:rPr>
              <w:t xml:space="preserve"> Arbeidet gjennomføres i henhold til bransjens krav og rammer. 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 w:rsidRPr="009F6EB4">
              <w:rPr>
                <w:rFonts w:ascii="Arial" w:hAnsi="Arial" w:cs="Arial"/>
                <w:sz w:val="24"/>
                <w:szCs w:val="24"/>
              </w:rPr>
              <w:t xml:space="preserve">Ingen kritiske mangler ved oppfølging av helse, miljø og sikkerhet. </w:t>
            </w:r>
          </w:p>
          <w:p w:rsidR="00E96819" w:rsidRPr="009F6EB4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Pr="009F6EB4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ferdigstilt produkt og oppgave innenfor gitt tid.</w:t>
            </w:r>
          </w:p>
        </w:tc>
        <w:tc>
          <w:tcPr>
            <w:tcW w:w="3038" w:type="dxa"/>
            <w:shd w:val="pct5" w:color="auto" w:fill="auto"/>
          </w:tcPr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 w:rsidRPr="009F6EB4">
              <w:rPr>
                <w:rFonts w:ascii="Arial" w:hAnsi="Arial" w:cs="Arial"/>
                <w:sz w:val="24"/>
                <w:szCs w:val="24"/>
              </w:rPr>
              <w:t xml:space="preserve">Ingen eller lite mangler på produkt. 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 w:rsidRPr="009F6EB4">
              <w:rPr>
                <w:rFonts w:ascii="Arial" w:hAnsi="Arial" w:cs="Arial"/>
                <w:sz w:val="24"/>
                <w:szCs w:val="24"/>
              </w:rPr>
              <w:t>Kandidaten er kreativ, selvstendig og finner gode løsninger i forbindelse med planlegging, og valg av utstyr/verktøy.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 w:rsidRPr="009F6EB4">
              <w:rPr>
                <w:rFonts w:ascii="Arial" w:hAnsi="Arial" w:cs="Arial"/>
                <w:sz w:val="24"/>
                <w:szCs w:val="24"/>
              </w:rPr>
              <w:t xml:space="preserve"> Arbeidet gjennomføres med faglig høy standard i henhold til bransjens krav og rammer. 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 w:rsidRPr="009F6EB4">
              <w:rPr>
                <w:rFonts w:ascii="Arial" w:hAnsi="Arial" w:cs="Arial"/>
                <w:sz w:val="24"/>
                <w:szCs w:val="24"/>
              </w:rPr>
              <w:t xml:space="preserve">Meget godt oppsatt verktøy og flott overflatebehandling. 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 w:rsidRPr="009F6EB4">
              <w:rPr>
                <w:rFonts w:ascii="Arial" w:hAnsi="Arial" w:cs="Arial"/>
                <w:sz w:val="24"/>
                <w:szCs w:val="24"/>
              </w:rPr>
              <w:t xml:space="preserve">Meget god oppfølging av helse, miljø og sikkerhet. 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Pr="009F6EB4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økonomisk gjennomføring.</w:t>
            </w:r>
          </w:p>
          <w:p w:rsidR="00E96819" w:rsidRPr="001225AE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E96819">
        <w:trPr>
          <w:trHeight w:val="4149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levert egenvurdering.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Urealistisk vurdering av eget arbeid.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Liten evne til å begrunne egne valg.</w:t>
            </w: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Kandidatens evne til å vurdere valg, og forklare utført arbeid.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1225AE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Realistisk vurdering av eget arbeid.</w:t>
            </w:r>
          </w:p>
        </w:tc>
        <w:tc>
          <w:tcPr>
            <w:tcW w:w="3038" w:type="dxa"/>
            <w:shd w:val="pct5" w:color="auto" w:fill="auto"/>
          </w:tcPr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Kandidatens vurdering av - produkt 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gjennomføring 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Begrunner endringer i eget arbeid og ser eventuelle forbedringer.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1225AE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gode valg som er tatt.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E96819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E96819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96819" w:rsidTr="00E96819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E96819" w:rsidRDefault="00E96819" w:rsidP="00E9681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/ manglende dokumentasjon.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Ufullstendig tegning.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 kapp og material lister.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Mangler plan for arbeidet / arbeidslogg.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Mangler / mangelfull HMS/datablad.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Pr="00F517B6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dokumenterer det mest nødvendige, men er noe ufullstendig.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 med dokumentasjon på HMS og nødvendige datablad.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Pr="001225AE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Oversiktlig sluttdokumentasjon.</w:t>
            </w:r>
          </w:p>
        </w:tc>
        <w:tc>
          <w:tcPr>
            <w:tcW w:w="3038" w:type="dxa"/>
            <w:shd w:val="pct5" w:color="auto" w:fill="auto"/>
          </w:tcPr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Arbeidslogg dag for dag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Dokumentert HMS og nødvendige datablad.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dokumentasjon.</w:t>
            </w:r>
          </w:p>
          <w:p w:rsidR="00E96819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819" w:rsidRPr="001225AE" w:rsidRDefault="00E96819" w:rsidP="00E96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Oversiktlig og ryddig sluttdokum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entasjon.</w:t>
            </w: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034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876A8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471BA"/>
    <w:rsid w:val="00E57D8B"/>
    <w:rsid w:val="00E741C1"/>
    <w:rsid w:val="00E80F4C"/>
    <w:rsid w:val="00E83BD1"/>
    <w:rsid w:val="00E9043B"/>
    <w:rsid w:val="00E96819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D67E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E643-EACF-4E80-845B-B824D1BC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4212</Characters>
  <Application>Microsoft Office Word</Application>
  <DocSecurity>4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2</cp:revision>
  <cp:lastPrinted>2016-02-16T09:32:00Z</cp:lastPrinted>
  <dcterms:created xsi:type="dcterms:W3CDTF">2017-05-02T13:06:00Z</dcterms:created>
  <dcterms:modified xsi:type="dcterms:W3CDTF">2017-05-02T13:06:00Z</dcterms:modified>
</cp:coreProperties>
</file>